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7CA" w:rsidRDefault="006B5228">
      <w:r>
        <w:t>„Dotyczy przetargu na dostawę filmów do zdjęć rentgenowskich, kopert do przechowywania zdjęć rentgenowskich dla Samodzielnego Publicznego Zakładu Opieki Zdrowotnej Miejskiego Ośrodka Zdrowia w Zielonce ul. Mickiewicza 18”.</w:t>
      </w:r>
    </w:p>
    <w:p w:rsidR="006B5228" w:rsidRDefault="006B5228"/>
    <w:p w:rsidR="006B5228" w:rsidRDefault="006B5228">
      <w:r>
        <w:t>W związku z płynięciem drogą faksową zapytania dotyczącego w/w przetargu udzielam odpowiedzi :</w:t>
      </w:r>
    </w:p>
    <w:p w:rsidR="006B5228" w:rsidRDefault="005B43A7">
      <w:r>
        <w:t>Pytanie 1 – dot. części „b</w:t>
      </w:r>
      <w:r w:rsidR="006B5228">
        <w:t>”</w:t>
      </w:r>
    </w:p>
    <w:p w:rsidR="006B5228" w:rsidRDefault="006B5228">
      <w:r>
        <w:t>„</w:t>
      </w:r>
      <w:r w:rsidR="005B43A7">
        <w:t>Prosimy zamawiającego o dopuszczenie błon stomatologicznych pakowanych a 150 szt. z odpowiednim przeliczeniem ilości zaokrąglając w górę? Tj. 7 op. a 150 szt.</w:t>
      </w:r>
      <w:r>
        <w:t>.”</w:t>
      </w:r>
    </w:p>
    <w:p w:rsidR="006B5228" w:rsidRDefault="006B5228">
      <w:r>
        <w:t>Odpowiedź:</w:t>
      </w:r>
    </w:p>
    <w:p w:rsidR="001438AD" w:rsidRDefault="005B43A7">
      <w:r>
        <w:t xml:space="preserve">„Nie wyrażamy </w:t>
      </w:r>
      <w:r w:rsidR="001438AD">
        <w:t>zgody.”</w:t>
      </w:r>
    </w:p>
    <w:p w:rsidR="005B43A7" w:rsidRDefault="005B43A7">
      <w:r>
        <w:t>Pytanie 2</w:t>
      </w:r>
    </w:p>
    <w:p w:rsidR="005B43A7" w:rsidRDefault="005B43A7">
      <w:r>
        <w:t>„ Czy w zał. Nr 1 tabelach dotyczących asortymentu w kolumnie termin  Zamawiający omyłkowo wpisał błędne daty realizacji zamówienia? Powinno być 01.09.2012-31.08.2013r.”</w:t>
      </w:r>
    </w:p>
    <w:p w:rsidR="005B43A7" w:rsidRDefault="005B43A7">
      <w:r>
        <w:t>Odpowiedź:</w:t>
      </w:r>
    </w:p>
    <w:p w:rsidR="005B43A7" w:rsidRDefault="005B43A7">
      <w:r>
        <w:t>Tak wystąpił błąd pisarski winno być tak jak w pytaniu.</w:t>
      </w:r>
    </w:p>
    <w:p w:rsidR="005B43A7" w:rsidRDefault="005B43A7">
      <w:r>
        <w:t>Pytanie 3  dotyczy części „a” –</w:t>
      </w:r>
    </w:p>
    <w:p w:rsidR="005B43A7" w:rsidRDefault="005B43A7">
      <w:r>
        <w:t>„czy widniejące na opakowaniu dane : nazwa producenta, typ błony, datę ważności ,</w:t>
      </w:r>
      <w:proofErr w:type="spellStart"/>
      <w:r>
        <w:t>numerprodukcji</w:t>
      </w:r>
      <w:proofErr w:type="spellEnd"/>
      <w:r>
        <w:t>, mają ujawniać się bezpośrednio na błonie po jej wywołaniu? Informacje przydatne podczas badań kontroli jakości oraz ze wzgl</w:t>
      </w:r>
      <w:r w:rsidR="00251055">
        <w:t>ędu na arc</w:t>
      </w:r>
      <w:r>
        <w:t>h</w:t>
      </w:r>
      <w:r w:rsidR="00251055">
        <w:t>i</w:t>
      </w:r>
      <w:r>
        <w:t>wizację</w:t>
      </w:r>
      <w:r w:rsidR="00251055">
        <w:t>.”</w:t>
      </w:r>
    </w:p>
    <w:p w:rsidR="00251055" w:rsidRDefault="00251055">
      <w:r>
        <w:t>Odpowiedź:</w:t>
      </w:r>
    </w:p>
    <w:p w:rsidR="00251055" w:rsidRDefault="00251055">
      <w:r>
        <w:t>Tak.</w:t>
      </w:r>
      <w:bookmarkStart w:id="0" w:name="_GoBack"/>
      <w:bookmarkEnd w:id="0"/>
    </w:p>
    <w:sectPr w:rsidR="002510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3A7" w:rsidRDefault="005B43A7" w:rsidP="005B43A7">
      <w:pPr>
        <w:spacing w:after="0" w:line="240" w:lineRule="auto"/>
      </w:pPr>
      <w:r>
        <w:separator/>
      </w:r>
    </w:p>
  </w:endnote>
  <w:endnote w:type="continuationSeparator" w:id="0">
    <w:p w:rsidR="005B43A7" w:rsidRDefault="005B43A7" w:rsidP="005B4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3A7" w:rsidRDefault="005B43A7" w:rsidP="005B43A7">
      <w:pPr>
        <w:spacing w:after="0" w:line="240" w:lineRule="auto"/>
      </w:pPr>
      <w:r>
        <w:separator/>
      </w:r>
    </w:p>
  </w:footnote>
  <w:footnote w:type="continuationSeparator" w:id="0">
    <w:p w:rsidR="005B43A7" w:rsidRDefault="005B43A7" w:rsidP="005B43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228"/>
    <w:rsid w:val="001438AD"/>
    <w:rsid w:val="00251055"/>
    <w:rsid w:val="004F47CA"/>
    <w:rsid w:val="005B43A7"/>
    <w:rsid w:val="006B5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43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43A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43A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43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43A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43A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dc5700</dc:creator>
  <cp:keywords/>
  <dc:description/>
  <cp:lastModifiedBy>dc5700</cp:lastModifiedBy>
  <cp:revision>3</cp:revision>
  <dcterms:created xsi:type="dcterms:W3CDTF">2012-08-20T06:21:00Z</dcterms:created>
  <dcterms:modified xsi:type="dcterms:W3CDTF">2012-08-20T11:02:00Z</dcterms:modified>
</cp:coreProperties>
</file>