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7FB" w:rsidRDefault="008C0978">
      <w:pPr>
        <w:rPr>
          <w:b/>
        </w:rPr>
      </w:pPr>
      <w:r w:rsidRPr="00FD2E4A">
        <w:rPr>
          <w:b/>
        </w:rPr>
        <w:t>Odpowiedzi na zapytania oferenta dotyczące konkursu „Wykonywanie badań laboratoryjnych dla SP ZOZ MOZ Zielonka”.</w:t>
      </w:r>
    </w:p>
    <w:p w:rsidR="00FD2E4A" w:rsidRDefault="00FD2E4A">
      <w:pPr>
        <w:rPr>
          <w:b/>
        </w:rPr>
      </w:pPr>
    </w:p>
    <w:p w:rsidR="00FD2E4A" w:rsidRPr="00FD2E4A" w:rsidRDefault="00FD2E4A">
      <w:pPr>
        <w:rPr>
          <w:b/>
        </w:rPr>
      </w:pPr>
    </w:p>
    <w:p w:rsidR="008C0978" w:rsidRDefault="008C0978">
      <w:r>
        <w:t>W związku z przesłaniem w dniu 04.12.2014r. pytań dotyczących w/w konkursu niniejszym udzielamy odpowiedzi.</w:t>
      </w:r>
    </w:p>
    <w:p w:rsidR="002857BB" w:rsidRDefault="002857BB" w:rsidP="002857BB">
      <w:pPr>
        <w:spacing w:after="0"/>
      </w:pPr>
      <w:r>
        <w:t>Pytanie 1.</w:t>
      </w:r>
    </w:p>
    <w:p w:rsidR="002857BB" w:rsidRDefault="002857BB" w:rsidP="002857BB">
      <w:pPr>
        <w:spacing w:after="0"/>
        <w:rPr>
          <w:i/>
        </w:rPr>
      </w:pPr>
      <w:r>
        <w:t>„Uprzejmie prosimy o doprecyzowanie postanowień pkt. III PRZEDMIOT ZAMÓWIENIA, ust.11 SWKO w następujący sposób: „</w:t>
      </w:r>
      <w:r>
        <w:rPr>
          <w:i/>
        </w:rPr>
        <w:t>Świadczenia zdrowotne zlecane będą przez Zamawiającego w ilościach uzależnionych od jego aktualnych potrzeb. Przy zamówieniu usług z poza wykazu „OFERTA” obowiązywać będą ceny i czas oczekiwania na wynik obowiązujące u Wykonawcy”.</w:t>
      </w:r>
    </w:p>
    <w:p w:rsidR="002857BB" w:rsidRDefault="002857BB" w:rsidP="002857BB">
      <w:pPr>
        <w:spacing w:after="0"/>
      </w:pPr>
    </w:p>
    <w:p w:rsidR="002857BB" w:rsidRDefault="002857BB" w:rsidP="002857BB">
      <w:pPr>
        <w:spacing w:after="0"/>
      </w:pPr>
      <w:r>
        <w:t>Odpowiedź:</w:t>
      </w:r>
    </w:p>
    <w:p w:rsidR="002857BB" w:rsidRDefault="002857BB" w:rsidP="002857BB">
      <w:pPr>
        <w:spacing w:after="0"/>
      </w:pPr>
      <w:r>
        <w:t>Zamawiający nie będzie zmieniał zapisu działu III pkt 11. Zamawiający informuje, że kwestia dotyczy obowiązywania danych złożonych w ofercie przez cały czas obowiązywania umowy.</w:t>
      </w:r>
    </w:p>
    <w:p w:rsidR="002857BB" w:rsidRDefault="002857BB" w:rsidP="002857BB">
      <w:pPr>
        <w:spacing w:after="0"/>
      </w:pPr>
    </w:p>
    <w:p w:rsidR="002857BB" w:rsidRDefault="002857BB" w:rsidP="002857BB">
      <w:pPr>
        <w:spacing w:after="0"/>
      </w:pPr>
      <w:r>
        <w:t>Pytanie 2.</w:t>
      </w:r>
    </w:p>
    <w:p w:rsidR="002857BB" w:rsidRDefault="002857BB" w:rsidP="002857BB">
      <w:pPr>
        <w:spacing w:after="0"/>
      </w:pPr>
      <w:r>
        <w:t>„Uprzejmie prosimy o informację, czy Zamawiający dopuści możliwość zmiany cen w przypadku istotnej zmiany czynników cenotwórczych mających wpływ na cenę usług</w:t>
      </w:r>
      <w:r w:rsidR="00667278">
        <w:t xml:space="preserve"> świadczonych przez Wykonawcę na rzecz Zamawiającego, w szczególności wzrostu kosztów stałych ponoszonych przez Wykonawcę w związku z realizacją niniejszej umowy, takich jak koszt odczynników laboratoryjnych i materiałów zużywalnych w zw. Ze zmianą stawki podatku VAT?”</w:t>
      </w:r>
    </w:p>
    <w:p w:rsidR="00667278" w:rsidRDefault="00667278" w:rsidP="002857BB">
      <w:pPr>
        <w:spacing w:after="0"/>
      </w:pPr>
    </w:p>
    <w:p w:rsidR="00667278" w:rsidRDefault="00667278" w:rsidP="002857BB">
      <w:pPr>
        <w:spacing w:after="0"/>
      </w:pPr>
      <w:r>
        <w:t>Odpowiedź:</w:t>
      </w:r>
    </w:p>
    <w:p w:rsidR="00667278" w:rsidRDefault="00667278" w:rsidP="002857BB">
      <w:pPr>
        <w:spacing w:after="0"/>
      </w:pPr>
      <w:r>
        <w:t>Zamawiający nie dopuści do zmiany cen w trakcie obowiązywania umowy.</w:t>
      </w:r>
    </w:p>
    <w:p w:rsidR="00667278" w:rsidRDefault="00667278" w:rsidP="002857BB">
      <w:pPr>
        <w:spacing w:after="0"/>
      </w:pPr>
    </w:p>
    <w:p w:rsidR="00667278" w:rsidRDefault="00667278" w:rsidP="002857BB">
      <w:pPr>
        <w:spacing w:after="0"/>
      </w:pPr>
      <w:r>
        <w:t>Pytanie 3.</w:t>
      </w:r>
    </w:p>
    <w:p w:rsidR="00667278" w:rsidRDefault="00667278" w:rsidP="002857BB">
      <w:pPr>
        <w:spacing w:after="0"/>
        <w:rPr>
          <w:i/>
        </w:rPr>
      </w:pPr>
      <w:r>
        <w:t>„Uprzejmie prosimy o doprecyzowanie postanowień par. 3 ust.2 projektu umowy w następujący sposób: „</w:t>
      </w:r>
      <w:r w:rsidRPr="008B31D0">
        <w:rPr>
          <w:i/>
        </w:rPr>
        <w:t>2. Wykonawca</w:t>
      </w:r>
      <w:r w:rsidR="008B31D0">
        <w:rPr>
          <w:i/>
        </w:rPr>
        <w:t xml:space="preserve"> ponosi pełną odpowiedzialność za bezpieczeństwo oraz szkody powstałe przy wykonywaniu obowiązków umowy lub zdarzeń losowych mogących wystąpić w trakcie realizacji umowy, z wyjątkiem sytuacji, gdy szkody powstały w wyniku okoliczności niezależnych od Wykonawcy”.</w:t>
      </w:r>
    </w:p>
    <w:p w:rsidR="008B31D0" w:rsidRDefault="008B31D0" w:rsidP="002857BB">
      <w:pPr>
        <w:spacing w:after="0"/>
        <w:rPr>
          <w:i/>
        </w:rPr>
      </w:pPr>
    </w:p>
    <w:p w:rsidR="008B31D0" w:rsidRDefault="008B31D0" w:rsidP="002857BB">
      <w:pPr>
        <w:spacing w:after="0"/>
      </w:pPr>
      <w:r>
        <w:t>Odpowiedź:</w:t>
      </w:r>
    </w:p>
    <w:p w:rsidR="008B31D0" w:rsidRDefault="008B31D0" w:rsidP="002857BB">
      <w:pPr>
        <w:spacing w:after="0"/>
      </w:pPr>
      <w:r>
        <w:t xml:space="preserve">Zamawiający nie zmieni zapisów </w:t>
      </w:r>
      <w:r>
        <w:rPr>
          <w:rFonts w:cstheme="minorHAnsi"/>
        </w:rPr>
        <w:t>§</w:t>
      </w:r>
      <w:r>
        <w:t>3 ust. 2 umowy.</w:t>
      </w:r>
    </w:p>
    <w:p w:rsidR="008B31D0" w:rsidRDefault="008B31D0" w:rsidP="002857BB">
      <w:pPr>
        <w:spacing w:after="0"/>
      </w:pPr>
    </w:p>
    <w:p w:rsidR="008B31D0" w:rsidRDefault="008B31D0" w:rsidP="002857BB">
      <w:pPr>
        <w:spacing w:after="0"/>
      </w:pPr>
      <w:r>
        <w:t>Pytanie 4.</w:t>
      </w:r>
    </w:p>
    <w:p w:rsidR="008B31D0" w:rsidRDefault="008B31D0" w:rsidP="002857BB">
      <w:pPr>
        <w:spacing w:after="0"/>
        <w:rPr>
          <w:i/>
        </w:rPr>
      </w:pPr>
      <w:r>
        <w:t>„Uprzejmie prosimy o doprecyzowanie postanowień par.6 ust.1 pro</w:t>
      </w:r>
      <w:r w:rsidR="00FD2E4A">
        <w:t xml:space="preserve">jektu umowy w następujący sposób: </w:t>
      </w:r>
      <w:r w:rsidR="00FD2E4A">
        <w:rPr>
          <w:i/>
        </w:rPr>
        <w:t xml:space="preserve">„1. Za wykonanie dostaw, o których mowa w </w:t>
      </w:r>
      <w:r w:rsidR="00FD2E4A">
        <w:rPr>
          <w:rFonts w:cstheme="minorHAnsi"/>
          <w:i/>
        </w:rPr>
        <w:t>§</w:t>
      </w:r>
      <w:r w:rsidR="00FD2E4A">
        <w:rPr>
          <w:i/>
        </w:rPr>
        <w:t>1 ust 1 umowy Zamawiający zobowiązuje się płacić Wykonawcy wynagrodzenie w okresach miesięcznych za wykonane w danym miesiącu badania po otrzymaniu faktury wystawionej zgodnie z cenami zaoferowanymi w przetargu. W przypadku zlecenia badań nie ujętych w załączniku „Oferta’ zgodnie z cenami obowiązującymi u Wykonawcy.</w:t>
      </w:r>
    </w:p>
    <w:p w:rsidR="00FD2E4A" w:rsidRDefault="00FD2E4A" w:rsidP="002857BB">
      <w:pPr>
        <w:spacing w:after="0"/>
      </w:pPr>
    </w:p>
    <w:p w:rsidR="00FD2E4A" w:rsidRDefault="00FD2E4A" w:rsidP="002857BB">
      <w:pPr>
        <w:spacing w:after="0"/>
      </w:pPr>
      <w:r>
        <w:t>Odpowiedź:</w:t>
      </w:r>
    </w:p>
    <w:p w:rsidR="00FD2E4A" w:rsidRDefault="00FD2E4A" w:rsidP="002857BB">
      <w:pPr>
        <w:spacing w:after="0"/>
      </w:pPr>
      <w:r>
        <w:t>Wg zamawiającego zapis nie wymaga doprecyzowania zgodnie z odpowiedzią na pytanie nr 1. Zaoferowane warunki będą obowiązywać w okresie trwania umowy i zaproponowanych warunków w ofercie.</w:t>
      </w:r>
    </w:p>
    <w:p w:rsidR="00FD2E4A" w:rsidRDefault="00FD2E4A" w:rsidP="002857BB">
      <w:pPr>
        <w:spacing w:after="0"/>
      </w:pPr>
    </w:p>
    <w:p w:rsidR="00FD2E4A" w:rsidRDefault="00FD2E4A" w:rsidP="002857BB">
      <w:pPr>
        <w:spacing w:after="0"/>
      </w:pPr>
      <w:r>
        <w:t>Pytanie 5</w:t>
      </w:r>
    </w:p>
    <w:p w:rsidR="004E7739" w:rsidRPr="005B5527" w:rsidRDefault="004E7739" w:rsidP="005B5527">
      <w:pPr>
        <w:spacing w:after="0"/>
        <w:rPr>
          <w:i/>
          <w:sz w:val="24"/>
          <w:szCs w:val="24"/>
        </w:rPr>
      </w:pPr>
      <w:r>
        <w:t xml:space="preserve">„ Z uwagi na wyłączenie stosowania ustawy PZP w procedurze konkursu ofert (art.138 Ustawy o świadczeniach opieki zdrowotnej finansowanych ze środków publicznych z dnia 27 sierpnia 2004r. (Dz. U. nr 210, poz. 2135) tj. z dnia 25 sierpnia 2008r. (Dz. U. nr 164, </w:t>
      </w:r>
      <w:proofErr w:type="spellStart"/>
      <w:r>
        <w:t>poz</w:t>
      </w:r>
      <w:proofErr w:type="spellEnd"/>
      <w:r>
        <w:t xml:space="preserve"> 1027), uprzejmie </w:t>
      </w:r>
      <w:proofErr w:type="spellStart"/>
      <w:r>
        <w:t>prisimy</w:t>
      </w:r>
      <w:proofErr w:type="spellEnd"/>
      <w:r>
        <w:t xml:space="preserve"> o doprecyzowanie par. 7 ust. 1 umowy w następujący sposób: </w:t>
      </w:r>
      <w:r w:rsidR="005B5527">
        <w:rPr>
          <w:i/>
        </w:rPr>
        <w:t>„</w:t>
      </w:r>
      <w:r w:rsidRPr="005B5527">
        <w:rPr>
          <w:i/>
          <w:sz w:val="24"/>
          <w:szCs w:val="24"/>
        </w:rPr>
        <w:t>1</w:t>
      </w:r>
      <w:r w:rsidR="005B5527">
        <w:rPr>
          <w:i/>
          <w:sz w:val="24"/>
          <w:szCs w:val="24"/>
        </w:rPr>
        <w:t>.</w:t>
      </w:r>
      <w:r w:rsidRPr="005B5527">
        <w:rPr>
          <w:i/>
          <w:sz w:val="24"/>
          <w:szCs w:val="24"/>
        </w:rPr>
        <w:t xml:space="preserve">     Zamawiającemu przysługuje prawo odstąpienia od umowy w następujących przypadkach:</w:t>
      </w:r>
    </w:p>
    <w:p w:rsidR="004E7739" w:rsidRPr="005B5527" w:rsidRDefault="004E7739" w:rsidP="005B5527">
      <w:pPr>
        <w:spacing w:after="0"/>
        <w:rPr>
          <w:i/>
          <w:sz w:val="24"/>
          <w:szCs w:val="24"/>
        </w:rPr>
      </w:pPr>
      <w:r w:rsidRPr="005B5527">
        <w:rPr>
          <w:i/>
          <w:sz w:val="24"/>
          <w:szCs w:val="24"/>
        </w:rPr>
        <w:t xml:space="preserve">     a) ogłoszenia upadłości lub rozwiązania firmy Wykonawcy;</w:t>
      </w:r>
    </w:p>
    <w:p w:rsidR="004E7739" w:rsidRPr="005B5527" w:rsidRDefault="004E7739" w:rsidP="005B5527">
      <w:pPr>
        <w:spacing w:after="0"/>
        <w:rPr>
          <w:i/>
          <w:sz w:val="24"/>
          <w:szCs w:val="24"/>
        </w:rPr>
      </w:pPr>
      <w:r w:rsidRPr="005B5527">
        <w:rPr>
          <w:i/>
          <w:sz w:val="24"/>
          <w:szCs w:val="24"/>
        </w:rPr>
        <w:t xml:space="preserve">     b) wydania sądowego nakazu zajęcia majątku Wykonawcy;</w:t>
      </w:r>
    </w:p>
    <w:p w:rsidR="004E7739" w:rsidRPr="005B5527" w:rsidRDefault="004E7739" w:rsidP="005B5527">
      <w:pPr>
        <w:spacing w:after="0"/>
        <w:rPr>
          <w:i/>
          <w:sz w:val="24"/>
          <w:szCs w:val="24"/>
        </w:rPr>
      </w:pPr>
      <w:r w:rsidRPr="005B5527">
        <w:rPr>
          <w:i/>
          <w:sz w:val="24"/>
          <w:szCs w:val="24"/>
        </w:rPr>
        <w:t xml:space="preserve">     c) gdy Wykonawca nie wykonuje usług zgodnie z umową lub nienależycie wykonuje swoje</w:t>
      </w:r>
    </w:p>
    <w:p w:rsidR="004E7739" w:rsidRDefault="005B5527" w:rsidP="005B5527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zobowiązania umowne i pomimo uprzedniego pisemnego wezwania do zaniechania tych naruszeń, nadal się ich dopuszcza”.</w:t>
      </w:r>
    </w:p>
    <w:p w:rsidR="005B5527" w:rsidRDefault="005B5527" w:rsidP="005B5527">
      <w:pPr>
        <w:spacing w:after="0"/>
        <w:rPr>
          <w:sz w:val="24"/>
          <w:szCs w:val="24"/>
        </w:rPr>
      </w:pPr>
    </w:p>
    <w:p w:rsidR="005B5527" w:rsidRDefault="005B5527" w:rsidP="005B5527">
      <w:pPr>
        <w:spacing w:after="0"/>
        <w:rPr>
          <w:sz w:val="24"/>
          <w:szCs w:val="24"/>
        </w:rPr>
      </w:pPr>
      <w:r>
        <w:rPr>
          <w:sz w:val="24"/>
          <w:szCs w:val="24"/>
        </w:rPr>
        <w:t>Odpowiedź:</w:t>
      </w:r>
    </w:p>
    <w:p w:rsidR="005B5527" w:rsidRDefault="005B5527" w:rsidP="005B552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Zamawiający zmieni </w:t>
      </w:r>
      <w:r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>7 ust. Umowy na zapis:</w:t>
      </w:r>
    </w:p>
    <w:p w:rsidR="005B5527" w:rsidRPr="00E27404" w:rsidRDefault="005B5527" w:rsidP="005B552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E27404">
        <w:t>„</w:t>
      </w:r>
      <w:r w:rsidRPr="00E27404">
        <w:rPr>
          <w:sz w:val="24"/>
          <w:szCs w:val="24"/>
        </w:rPr>
        <w:t>1.     Zamawiającemu przysługuje prawo odstąpienia od umowy w następujących przypadkach:</w:t>
      </w:r>
    </w:p>
    <w:p w:rsidR="005B5527" w:rsidRPr="00E27404" w:rsidRDefault="005B5527" w:rsidP="005B5527">
      <w:pPr>
        <w:spacing w:after="0"/>
        <w:rPr>
          <w:sz w:val="24"/>
          <w:szCs w:val="24"/>
        </w:rPr>
      </w:pPr>
      <w:r w:rsidRPr="00E27404">
        <w:rPr>
          <w:sz w:val="24"/>
          <w:szCs w:val="24"/>
        </w:rPr>
        <w:t xml:space="preserve">     a) ogłoszenia upadłości lub rozwiązania firmy Wykonawcy;</w:t>
      </w:r>
    </w:p>
    <w:p w:rsidR="005B5527" w:rsidRPr="00E27404" w:rsidRDefault="005B5527" w:rsidP="005B5527">
      <w:pPr>
        <w:spacing w:after="0"/>
        <w:rPr>
          <w:sz w:val="24"/>
          <w:szCs w:val="24"/>
        </w:rPr>
      </w:pPr>
      <w:r w:rsidRPr="00E27404">
        <w:rPr>
          <w:sz w:val="24"/>
          <w:szCs w:val="24"/>
        </w:rPr>
        <w:t xml:space="preserve">     b) wydania sądowego nakazu zajęcia majątku Wykonawcy;</w:t>
      </w:r>
    </w:p>
    <w:p w:rsidR="005B5527" w:rsidRPr="00E27404" w:rsidRDefault="005B5527" w:rsidP="005B5527">
      <w:pPr>
        <w:spacing w:after="0"/>
        <w:rPr>
          <w:sz w:val="24"/>
          <w:szCs w:val="24"/>
        </w:rPr>
      </w:pPr>
      <w:r w:rsidRPr="00E27404">
        <w:rPr>
          <w:sz w:val="24"/>
          <w:szCs w:val="24"/>
        </w:rPr>
        <w:t xml:space="preserve">     c) gdy Wykonawca nie wykonuje usług zgodnie z umową lub nienależycie wykonuje swoje</w:t>
      </w:r>
    </w:p>
    <w:p w:rsidR="005B5527" w:rsidRDefault="005B5527" w:rsidP="005B5527">
      <w:pPr>
        <w:spacing w:after="0"/>
        <w:rPr>
          <w:sz w:val="24"/>
          <w:szCs w:val="24"/>
        </w:rPr>
      </w:pPr>
      <w:r w:rsidRPr="00E27404">
        <w:rPr>
          <w:sz w:val="24"/>
          <w:szCs w:val="24"/>
        </w:rPr>
        <w:t xml:space="preserve">        zobowiązania umowne i pomimo </w:t>
      </w:r>
      <w:r w:rsidRPr="00E27404">
        <w:rPr>
          <w:sz w:val="24"/>
          <w:szCs w:val="24"/>
        </w:rPr>
        <w:t xml:space="preserve">jednego </w:t>
      </w:r>
      <w:r w:rsidRPr="00E27404">
        <w:rPr>
          <w:sz w:val="24"/>
          <w:szCs w:val="24"/>
        </w:rPr>
        <w:t>uprzedniego pisemnego wezwania do zaniechania tych naruszeń, nadal się ich dopuszcza</w:t>
      </w:r>
      <w:r w:rsidR="00E27404">
        <w:rPr>
          <w:sz w:val="24"/>
          <w:szCs w:val="24"/>
        </w:rPr>
        <w:t xml:space="preserve">” </w:t>
      </w:r>
    </w:p>
    <w:p w:rsidR="00E27404" w:rsidRDefault="00E27404" w:rsidP="005B5527">
      <w:pPr>
        <w:spacing w:after="0"/>
        <w:rPr>
          <w:sz w:val="24"/>
          <w:szCs w:val="24"/>
        </w:rPr>
      </w:pPr>
    </w:p>
    <w:p w:rsidR="00E27404" w:rsidRDefault="00E27404" w:rsidP="005B5527">
      <w:pPr>
        <w:spacing w:after="0"/>
        <w:rPr>
          <w:sz w:val="24"/>
          <w:szCs w:val="24"/>
        </w:rPr>
      </w:pPr>
      <w:r>
        <w:rPr>
          <w:sz w:val="24"/>
          <w:szCs w:val="24"/>
        </w:rPr>
        <w:t>Pytanie 6</w:t>
      </w:r>
    </w:p>
    <w:p w:rsidR="00E27404" w:rsidRDefault="00E27404" w:rsidP="005B5527">
      <w:pPr>
        <w:spacing w:after="0"/>
        <w:rPr>
          <w:sz w:val="24"/>
          <w:szCs w:val="24"/>
        </w:rPr>
      </w:pPr>
      <w:r>
        <w:rPr>
          <w:sz w:val="24"/>
          <w:szCs w:val="24"/>
        </w:rPr>
        <w:t>Ca Zamawiający rozumie pod pojęciem przeciwciała ANA, jakie oznaczenia mają chodzić w skład badania?</w:t>
      </w:r>
    </w:p>
    <w:p w:rsidR="00E27404" w:rsidRDefault="00E27404" w:rsidP="005B5527">
      <w:pPr>
        <w:spacing w:after="0"/>
        <w:rPr>
          <w:sz w:val="24"/>
          <w:szCs w:val="24"/>
        </w:rPr>
      </w:pPr>
    </w:p>
    <w:p w:rsidR="00E27404" w:rsidRDefault="00E27404" w:rsidP="005B5527">
      <w:pPr>
        <w:spacing w:after="0"/>
        <w:rPr>
          <w:sz w:val="24"/>
          <w:szCs w:val="24"/>
        </w:rPr>
      </w:pPr>
      <w:r>
        <w:rPr>
          <w:sz w:val="24"/>
          <w:szCs w:val="24"/>
        </w:rPr>
        <w:t>Odpowiedź:</w:t>
      </w:r>
    </w:p>
    <w:p w:rsidR="00E27404" w:rsidRDefault="00E27404" w:rsidP="00E27404">
      <w:pPr>
        <w:pStyle w:val="NormalnyWeb"/>
      </w:pPr>
      <w:r>
        <w:t>Przeciwciała ANA1 wykazane w spisie badań to przeciwciała przeciw jądrowe i cytoplazmatyczne - ICD-9 O21 - test przesiewowy.</w:t>
      </w:r>
    </w:p>
    <w:p w:rsidR="00E27404" w:rsidRDefault="00E27404" w:rsidP="00E27404">
      <w:pPr>
        <w:pStyle w:val="NormalnyWeb"/>
      </w:pPr>
    </w:p>
    <w:p w:rsidR="00E27404" w:rsidRDefault="00E27404" w:rsidP="00E27404">
      <w:pPr>
        <w:pStyle w:val="NormalnyWeb"/>
      </w:pPr>
      <w:r>
        <w:t>Pytanie 7</w:t>
      </w:r>
    </w:p>
    <w:p w:rsidR="00E27404" w:rsidRDefault="00E27404" w:rsidP="00E27404">
      <w:pPr>
        <w:pStyle w:val="NormalnyWeb"/>
      </w:pPr>
      <w:r>
        <w:t>Co Zamawiający rozumie pod pojęciem bilirubina w pakiecie?</w:t>
      </w:r>
    </w:p>
    <w:p w:rsidR="00E27404" w:rsidRDefault="00E27404" w:rsidP="00E27404">
      <w:pPr>
        <w:pStyle w:val="NormalnyWeb"/>
      </w:pPr>
    </w:p>
    <w:p w:rsidR="00E27404" w:rsidRDefault="00E27404" w:rsidP="00E27404">
      <w:pPr>
        <w:pStyle w:val="NormalnyWeb"/>
      </w:pPr>
      <w:r>
        <w:t>Odpowiedź:</w:t>
      </w:r>
    </w:p>
    <w:p w:rsidR="00E27404" w:rsidRDefault="00E27404" w:rsidP="00E27404">
      <w:pPr>
        <w:pStyle w:val="NormalnyWeb"/>
      </w:pPr>
      <w:r>
        <w:t>Bilirubina w pakiecie to oznaczenia bilirubiny całkowitej, bezpośredniej i pośredniej.</w:t>
      </w:r>
    </w:p>
    <w:p w:rsidR="00E27404" w:rsidRDefault="00E27404" w:rsidP="00E27404">
      <w:pPr>
        <w:pStyle w:val="NormalnyWeb"/>
      </w:pPr>
    </w:p>
    <w:p w:rsidR="00E27404" w:rsidRDefault="00E27404" w:rsidP="00E27404">
      <w:pPr>
        <w:pStyle w:val="NormalnyWeb"/>
      </w:pPr>
    </w:p>
    <w:p w:rsidR="00E27404" w:rsidRDefault="00E27404" w:rsidP="00E27404">
      <w:pPr>
        <w:pStyle w:val="NormalnyWeb"/>
      </w:pPr>
    </w:p>
    <w:p w:rsidR="00E27404" w:rsidRDefault="00E27404" w:rsidP="00E27404">
      <w:pPr>
        <w:pStyle w:val="NormalnyWeb"/>
      </w:pPr>
      <w:r>
        <w:lastRenderedPageBreak/>
        <w:t>Pytanie 8</w:t>
      </w:r>
    </w:p>
    <w:p w:rsidR="00E27404" w:rsidRDefault="00E27404" w:rsidP="00E27404">
      <w:pPr>
        <w:pStyle w:val="NormalnyWeb"/>
      </w:pPr>
      <w:r>
        <w:t xml:space="preserve">Czy Zamawiający życzy sobie wykonanie badania w kierunku mikologicznym z </w:t>
      </w:r>
      <w:proofErr w:type="spellStart"/>
      <w:r>
        <w:t>mykogramem</w:t>
      </w:r>
      <w:proofErr w:type="spellEnd"/>
      <w:r>
        <w:t xml:space="preserve"> czy nie?</w:t>
      </w:r>
    </w:p>
    <w:p w:rsidR="00E27404" w:rsidRDefault="00E27404" w:rsidP="00E27404">
      <w:pPr>
        <w:pStyle w:val="NormalnyWeb"/>
      </w:pPr>
    </w:p>
    <w:p w:rsidR="00E27404" w:rsidRDefault="00E27404" w:rsidP="00E27404">
      <w:pPr>
        <w:pStyle w:val="NormalnyWeb"/>
      </w:pPr>
      <w:r>
        <w:t>Odpowiedź:</w:t>
      </w:r>
    </w:p>
    <w:p w:rsidR="00E27404" w:rsidRDefault="00E27404" w:rsidP="00E27404">
      <w:pPr>
        <w:pStyle w:val="NormalnyWeb"/>
      </w:pPr>
      <w:r>
        <w:t xml:space="preserve">Badania w kierunku mikologicznym z </w:t>
      </w:r>
      <w:proofErr w:type="spellStart"/>
      <w:r>
        <w:t>mykogramem</w:t>
      </w:r>
      <w:proofErr w:type="spellEnd"/>
      <w:r>
        <w:t>.</w:t>
      </w:r>
    </w:p>
    <w:p w:rsidR="00E27404" w:rsidRDefault="00E27404" w:rsidP="00E27404">
      <w:pPr>
        <w:pStyle w:val="NormalnyWeb"/>
      </w:pPr>
      <w:r>
        <w:t> </w:t>
      </w:r>
    </w:p>
    <w:p w:rsidR="00E27404" w:rsidRDefault="00E27404" w:rsidP="00E27404">
      <w:pPr>
        <w:pStyle w:val="NormalnyWeb"/>
      </w:pPr>
      <w:bookmarkStart w:id="0" w:name="_GoBack"/>
      <w:bookmarkEnd w:id="0"/>
    </w:p>
    <w:p w:rsidR="00E27404" w:rsidRDefault="00E27404" w:rsidP="00E27404">
      <w:pPr>
        <w:pStyle w:val="NormalnyWeb"/>
      </w:pPr>
      <w:r>
        <w:t> </w:t>
      </w:r>
    </w:p>
    <w:p w:rsidR="00E27404" w:rsidRDefault="00E27404" w:rsidP="00E27404">
      <w:pPr>
        <w:pStyle w:val="NormalnyWeb"/>
      </w:pPr>
    </w:p>
    <w:p w:rsidR="00E27404" w:rsidRDefault="00E27404" w:rsidP="00E27404">
      <w:pPr>
        <w:pStyle w:val="NormalnyWeb"/>
      </w:pPr>
      <w:r>
        <w:t> </w:t>
      </w:r>
    </w:p>
    <w:p w:rsidR="00E27404" w:rsidRDefault="00E27404" w:rsidP="00E27404">
      <w:pPr>
        <w:pStyle w:val="NormalnyWeb"/>
      </w:pPr>
      <w:r>
        <w:t> </w:t>
      </w:r>
    </w:p>
    <w:p w:rsidR="00E27404" w:rsidRPr="00E27404" w:rsidRDefault="00E27404" w:rsidP="005B5527">
      <w:pPr>
        <w:spacing w:after="0"/>
        <w:rPr>
          <w:sz w:val="24"/>
          <w:szCs w:val="24"/>
        </w:rPr>
      </w:pPr>
    </w:p>
    <w:p w:rsidR="005B5527" w:rsidRDefault="005B5527" w:rsidP="005B5527">
      <w:pPr>
        <w:spacing w:after="0"/>
        <w:rPr>
          <w:sz w:val="24"/>
          <w:szCs w:val="24"/>
        </w:rPr>
      </w:pPr>
    </w:p>
    <w:p w:rsidR="005B5527" w:rsidRPr="005B5527" w:rsidRDefault="005B5527" w:rsidP="005B5527">
      <w:pPr>
        <w:spacing w:after="0"/>
        <w:rPr>
          <w:sz w:val="24"/>
          <w:szCs w:val="24"/>
        </w:rPr>
      </w:pPr>
    </w:p>
    <w:p w:rsidR="004E7739" w:rsidRPr="00FD2E4A" w:rsidRDefault="004E7739" w:rsidP="002857BB">
      <w:pPr>
        <w:spacing w:after="0"/>
      </w:pPr>
    </w:p>
    <w:p w:rsidR="002857BB" w:rsidRPr="002857BB" w:rsidRDefault="002857BB" w:rsidP="002857BB">
      <w:pPr>
        <w:spacing w:after="0"/>
        <w:rPr>
          <w:i/>
        </w:rPr>
      </w:pPr>
    </w:p>
    <w:p w:rsidR="008C0978" w:rsidRDefault="008C0978"/>
    <w:sectPr w:rsidR="008C0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978"/>
    <w:rsid w:val="002857BB"/>
    <w:rsid w:val="004E7739"/>
    <w:rsid w:val="005B5527"/>
    <w:rsid w:val="00667278"/>
    <w:rsid w:val="008B31D0"/>
    <w:rsid w:val="008C0978"/>
    <w:rsid w:val="00E27404"/>
    <w:rsid w:val="00F257FB"/>
    <w:rsid w:val="00FD2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27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27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9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610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dc5700</dc:creator>
  <cp:keywords/>
  <dc:description/>
  <cp:lastModifiedBy>dc5700</cp:lastModifiedBy>
  <cp:revision>3</cp:revision>
  <cp:lastPrinted>2013-12-04T10:32:00Z</cp:lastPrinted>
  <dcterms:created xsi:type="dcterms:W3CDTF">2013-12-04T09:10:00Z</dcterms:created>
  <dcterms:modified xsi:type="dcterms:W3CDTF">2013-12-04T10:33:00Z</dcterms:modified>
</cp:coreProperties>
</file>