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2 do SIWZ</w:t>
      </w:r>
    </w:p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Nazwa Wykonawcy: </w:t>
        <w:tab/>
        <w:t xml:space="preserve">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Ulica: </w:t>
        <w:tab/>
        <w:tab/>
        <w:tab/>
        <w:t xml:space="preserve">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kod i miejscowość: </w:t>
        <w:tab/>
        <w:t>.........................................</w:t>
      </w:r>
    </w:p>
    <w:p>
      <w:pPr>
        <w:pStyle w:val="Normal"/>
        <w:spacing w:lineRule="auto" w:line="240" w:before="360" w:after="24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FORMULARZ OFERTOWY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Nawiązując do ogłoszenia o przetargu nieograniczonym zgodnie z przepisami ustawy z dnia 29 stycznia 2004 r. Prawo zamówień publicznych (t.j. Dz. U. z 2019 r. poz. 1843 ze zm.) na wykonanie przedmiotu zamówienia pn. </w:t>
      </w:r>
      <w:r>
        <w:rPr>
          <w:rFonts w:ascii="Times New Roman" w:hAnsi="Times New Roman"/>
          <w:b/>
          <w:i/>
        </w:rPr>
        <w:t>„Zakup i wdrożenie oprogramowania oraz e-usług w SPZOZ MOZ w Zielonce w ramach projektu „Uruchomienie e-usług w </w:t>
      </w:r>
      <w:bookmarkStart w:id="0" w:name="_Hlk31282180"/>
      <w:r>
        <w:rPr>
          <w:rFonts w:ascii="Times New Roman" w:hAnsi="Times New Roman"/>
          <w:b/>
          <w:i/>
        </w:rPr>
        <w:t>SPZOZ-MOZ w Zielonce</w:t>
      </w:r>
      <w:bookmarkEnd w:id="0"/>
      <w:r>
        <w:rPr>
          <w:rFonts w:ascii="Times New Roman" w:hAnsi="Times New Roman"/>
          <w:b/>
          <w:i/>
        </w:rPr>
        <w:t>”” znak …………</w:t>
      </w:r>
      <w:r>
        <w:rPr>
          <w:rFonts w:ascii="Times New Roman" w:hAnsi="Times New Roman"/>
          <w:b/>
          <w:bCs/>
        </w:rPr>
        <w:t>,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54" w:before="0" w:after="160"/>
        <w:ind w:left="426" w:hanging="426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Oferujemy wykonanie przedmiotu zamówienia zgodnie z opisem przedmiotu zamówienia za:</w:t>
      </w:r>
    </w:p>
    <w:p>
      <w:pPr>
        <w:pStyle w:val="ListParagraph"/>
        <w:ind w:left="42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Cenę ogółem brutto: ........................................................... zł 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………………………………………………........................................................),w tym: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- podatek VAT (aktualny na dzień składania ofert): ...................%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- kwota podatku VAT: ..................................... zł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kwota netto: ..................................... zł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69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506"/>
        <w:gridCol w:w="3821"/>
        <w:gridCol w:w="551"/>
        <w:gridCol w:w="629"/>
        <w:gridCol w:w="1102"/>
        <w:gridCol w:w="965"/>
        <w:gridCol w:w="959"/>
        <w:gridCol w:w="1160"/>
      </w:tblGrid>
      <w:tr>
        <w:trPr>
          <w:trHeight w:val="442" w:hRule="atLeas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62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11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96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9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6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Licencje na stanowiska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Licencje na dodatkowe moduły medyczne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Licencje na dodatkowe moduły finansowe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Licencje na Zarządzanie Zasobami Ludzkimi oraz gospodarką magazynową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Licencje na e-usługi oraz słowniki (e-Usługi)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Analiza przedwdrożeniowa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Instalacja i konfiguracja dostarczonych licencji i rozwiązań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Wdrożenie systemu zarządzania zasobami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Integracja z posiadanymi systemami oraz urządzeniami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Szkolenia użytkowników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Godz.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Wokandy wizualne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InfoKiosk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Licencje systemu bazo-danowego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Oświadczamy, że oferujemy wykonanie przedmiotu zamówienia w terminie</w:t>
      </w:r>
      <w:r>
        <w:rPr>
          <w:rFonts w:cs="Times New Roman" w:ascii="Times New Roman" w:hAnsi="Times New Roman"/>
          <w:b/>
        </w:rPr>
        <w:t xml:space="preserve"> 120 dni od dnia podpisania umowy.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Oświadczamy, że dla zaoferowanego systemu informatycznego i oprogramowania okres Gwarancji i Asysty Technicznej będzie wynosił:</w:t>
      </w:r>
      <w:r>
        <w:rPr>
          <w:rFonts w:cs="Times New Roman" w:ascii="Times New Roman" w:hAnsi="Times New Roman"/>
          <w:b/>
        </w:rPr>
        <w:t xml:space="preserve"> …………… miesięcy</w:t>
      </w:r>
      <w:r>
        <w:rPr>
          <w:rStyle w:val="Zakotwiczenieprzypisudolnego"/>
          <w:rFonts w:ascii="Times New Roman" w:hAnsi="Times New Roman"/>
          <w:b/>
        </w:rPr>
        <w:footnoteReference w:id="2"/>
      </w:r>
      <w:r>
        <w:rPr>
          <w:rFonts w:cs="Times New Roman" w:ascii="Times New Roman" w:hAnsi="Times New Roman"/>
          <w:b/>
        </w:rPr>
        <w:t>.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cs="Times New Roman" w:ascii="Times New Roman" w:hAnsi="Times New Roman"/>
          <w:b/>
        </w:rPr>
        <w:t xml:space="preserve">UWAGA! </w:t>
      </w:r>
      <w:r>
        <w:rPr>
          <w:rFonts w:cs="Times New Roman" w:ascii="Times New Roman" w:hAnsi="Times New Roman"/>
          <w:bCs/>
          <w:u w:val="single"/>
        </w:rPr>
        <w:t>Brak wskazania terminu gwarancji i asysty technicznej uznany będzie jako termin 36 miesięcy od daty odbioru i wykonawca otrzyma 0 pkt. w ramach kryterium.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Deklarujemy, iż w okresie wskazanej w OPZ Gwarancji usuniemy awarię (wykonamy naprawę) wokand wizualnych oraz InfoKiosków w terminie:</w:t>
      </w:r>
      <w:r>
        <w:rPr>
          <w:rFonts w:cs="Times New Roman" w:ascii="Times New Roman" w:hAnsi="Times New Roman"/>
          <w:b/>
        </w:rPr>
        <w:t xml:space="preserve"> ………………. dni roboczych.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UWAGA! </w:t>
      </w:r>
      <w:r>
        <w:rPr>
          <w:rFonts w:cs="Times New Roman" w:ascii="Times New Roman" w:hAnsi="Times New Roman"/>
          <w:bCs/>
          <w:u w:val="single"/>
        </w:rPr>
        <w:t>Brak wskazania deklarowanego terminu wykonania naprawy uznany będzie jako termin 6 dni roboczych i wykonawca otrzyma 0 pkt. w ramach kryterium.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Oświadczamy, że powyższa cena zawiera wszystkie koszty, jakie poniesie Zamawiający w przypadku wyboru niniejszej oferty. 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zapoznaliśmy się ze Specyfikacją Istotnych Warunków Zamówienia wraz z załącznikami i nie wnosimy do niej zastrzeżeń oraz zdobyliśmy informacje konieczne do przygotowania oferty na realizację przedmiotu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Uważamy się za związanych ofertą na czas określony w Specyfikacji Istotnych Warunków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</w:p>
    <w:p>
      <w:pPr>
        <w:pStyle w:val="ListParagraph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Zobowiązujemy  się  do  wniesienia  zabezpieczenia  należytego  wykonania  umowy w  wysokości 5% od ceny całkowitej/ofertowej ryczałtowej brutto podanej w ofercie tj. o wartości …………………….……zł (słownie złotych: ………………………………………....) przed podpisaniem umowy.</w:t>
      </w:r>
    </w:p>
    <w:p>
      <w:pPr>
        <w:pStyle w:val="ListParagraph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Wskazuję/my dostępność odpisu z właściwego rejestru lub z centralnej ewidencji i informacji </w:t>
      </w:r>
      <w:r>
        <w:rPr>
          <w:rFonts w:ascii="Times New Roman" w:hAnsi="Times New Roman"/>
        </w:rPr>
        <w:t>o działalności gospodarczej w formie elektronicznej pod następującym adresem internetowym: ……………………………………………………………….</w:t>
      </w:r>
    </w:p>
    <w:p>
      <w:pPr>
        <w:pStyle w:val="ListParagraph"/>
        <w:spacing w:before="0" w:after="12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https://ems.ms.gov.pl  - dla odpisu z Krajowego Rejestru Sądowego*</w:t>
      </w:r>
    </w:p>
    <w:p>
      <w:pPr>
        <w:pStyle w:val="ListParagraph"/>
        <w:spacing w:before="0" w:after="12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https://www.ceidg.gov.pl  - dla odpisu z CEiIDG*</w:t>
      </w:r>
    </w:p>
    <w:p>
      <w:pPr>
        <w:pStyle w:val="ListParagraph"/>
        <w:spacing w:before="0" w:after="120"/>
        <w:ind w:left="425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https://…………………………. - inny dokument *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5" w:hanging="42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Wadium zostało wniesione w formie .............................. w wysokości ............... zł. Zwrot wadium (w przypadku wpłaty na konto) należy dokonać na nasze konto …………………………………………………………………………………………….…na warunkach określonych w Specyfikacji Istotnych Warunków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Następującym Podwykonawcom zamierzamy powierzyć wykonanie następujących usług/dostaw: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a)…………………………..wykonanie .................................................... za kwotę: ..........................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b)…………………………..wykonanie .................................................... za kwotę: ..........................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UWAGA: Jeśli nie występuje podwykonawca należy wpisać: „nie dotyczy” lub postawić kreski.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Osoby upoważnione do reprezentowania Wykonawcy i podpisywania umowy: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120"/>
        <w:ind w:firstLine="425"/>
        <w:jc w:val="center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 i nazwisko, tel. kontaktowy, e-mail)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Imię i nazwisko osoby odpowiedzialnej za kontakty z Zamawiającym ze strony Wykonawcy: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firstLine="426"/>
        <w:jc w:val="center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 i nazwisko, tel. kontaktowy, e-mail)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Informacja dotycząca elementów oferty stanowiących tajemnicę przedsiębiorstwa:</w:t>
      </w:r>
    </w:p>
    <w:p>
      <w:pPr>
        <w:pStyle w:val="Normal"/>
        <w:spacing w:before="0" w:after="120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w związku z art. 91 ust. 3a ustawy Pzp,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</w:t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........</w:t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4"/>
        </w:rPr>
        <w:t xml:space="preserve">                         </w:t>
      </w:r>
      <w:r>
        <w:rPr>
          <w:rFonts w:cs="Times New Roman" w:ascii="Times New Roman" w:hAnsi="Times New Roman"/>
          <w:sz w:val="20"/>
          <w:szCs w:val="24"/>
        </w:rPr>
        <w:t>(Jeśli nie dotyczy – wpisać „nie dotyczy” )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Załączniki do oferty stanowiące jej integralną część (wymienić):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OŚWIADCZAM(MY), że wypełniłem obowiązki informacyjne przewidziane w art. 13 lub art. 14 RODO</w:t>
      </w:r>
      <w:r>
        <w:rPr>
          <w:rStyle w:val="Zakotwiczenieprzypisudolnego"/>
          <w:rFonts w:cs="Times New Roman" w:ascii="Times New Roman" w:hAnsi="Times New Roman"/>
          <w:vertAlign w:val="superscript"/>
        </w:rPr>
        <w:footnoteReference w:id="3"/>
      </w:r>
      <w:r>
        <w:rPr>
          <w:rFonts w:cs="Times New Roman" w:ascii="Times New Roman" w:hAnsi="Times New Roman"/>
        </w:rPr>
        <w:t xml:space="preserve">  wobec osób fizycznych, od których dane osobowe bezpośrednio lub pośrednio pozyskałem w celu ubiegania się o udzielenie zamówienia publicznego w niniejszym postępowaniu</w:t>
      </w:r>
      <w:r>
        <w:rPr>
          <w:rStyle w:val="Zakotwiczenieprzypisudolnego"/>
          <w:rFonts w:cs="Times New Roman" w:ascii="Times New Roman" w:hAnsi="Times New Roman"/>
        </w:rPr>
        <w:footnoteReference w:id="4"/>
      </w:r>
      <w:r>
        <w:rPr>
          <w:rFonts w:cs="Times New Roman" w:ascii="Times New Roman" w:hAnsi="Times New Roman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Pouczony o odpowiedzialności karnej z </w:t>
      </w:r>
      <w:bookmarkStart w:id="1" w:name="__DdeLink__4314_1506780062"/>
      <w:r>
        <w:rPr>
          <w:rFonts w:ascii="Times New Roman" w:hAnsi="Times New Roman"/>
        </w:rPr>
        <w:t>art. 297 ustawy z dnia 6 czerwca 1997 r. Kodeks karny</w:t>
      </w:r>
      <w:bookmarkEnd w:id="1"/>
      <w:r>
        <w:rPr>
          <w:rFonts w:ascii="Times New Roman" w:hAnsi="Times New Roman"/>
        </w:rPr>
        <w:t xml:space="preserve"> (tj. Dz.U. z 2020 r. poz. 1444 ze zm.) oświadczam, że oferta oraz załączone do niej dokumenty opisują stan prawny i faktyczny aktualny na dzień złożenia oferty.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......................, data …………  r.</w:t>
      </w:r>
    </w:p>
    <w:p>
      <w:pPr>
        <w:pStyle w:val="Normal"/>
        <w:spacing w:lineRule="auto" w:line="240" w:before="0" w:after="0"/>
        <w:ind w:left="4956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  <w:r>
        <w:rPr>
          <w:rFonts w:ascii="Times New Roman" w:hAnsi="Times New Roman"/>
          <w:szCs w:val="24"/>
        </w:rPr>
        <w:t>..</w:t>
      </w:r>
    </w:p>
    <w:p>
      <w:pPr>
        <w:pStyle w:val="Normal"/>
        <w:spacing w:lineRule="auto" w:line="240" w:before="0" w:after="0"/>
        <w:ind w:left="283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>(podpis i pieczątka)</w:t>
      </w:r>
    </w:p>
    <w:p>
      <w:pPr>
        <w:pStyle w:val="Normal"/>
        <w:spacing w:before="0"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(*Niepotrzebne skreślić)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247" w:right="1247" w:header="284" w:top="1418" w:footer="816" w:bottom="1418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 Unicode M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Lato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A"/>
      </w:pBdr>
      <w:spacing w:before="0" w:after="200"/>
      <w:jc w:val="center"/>
      <w:rPr>
        <w:rFonts w:cs="Microsoft Sans Serif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0" allowOverlap="1" relativeHeight="4" wp14:anchorId="724D4024">
              <wp:simplePos x="0" y="0"/>
              <wp:positionH relativeFrom="margin">
                <wp:align>center</wp:align>
              </wp:positionH>
              <wp:positionV relativeFrom="paragraph">
                <wp:posOffset>203835</wp:posOffset>
              </wp:positionV>
              <wp:extent cx="849630" cy="245110"/>
              <wp:effectExtent l="0" t="0" r="27305" b="2222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880" cy="244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Calibri"/>
                              <w:color w:val="000000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color w:val="000000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201.85pt;margin-top:16.05pt;width:66.8pt;height:19.2pt;mso-wrap-style:square;v-text-anchor:top;mso-position-horizontal:center;mso-position-horizontal-relative:margin" wp14:anchorId="724D4024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cs="Calibri"/>
                        <w:color w:val="000000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  <w:r>
                      <w:rPr>
                        <w:rFonts w:cs="Calibri"/>
                        <w:color w:val="000000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NUMPAGES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>Dotyczy sprzętu dla którego w OPZ wpisano możliwość wydłużenia okresu gwarancji (macierz, serwery, zestaw komputerowy z monitorem). Minimalny okres gwarancji wynosi 36 miesięcy; Maksymalny okres gwarancji 60 miesięcy.</w:t>
      </w:r>
    </w:p>
  </w:footnote>
  <w:footnote w:id="3">
    <w:p>
      <w:pPr>
        <w:pStyle w:val="Przypisdolny"/>
        <w:jc w:val="both"/>
        <w:rPr>
          <w:rFonts w:ascii="Lato" w:hAnsi="Lato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Lato" w:hAnsi="Lato"/>
          <w:sz w:val="16"/>
          <w:szCs w:val="16"/>
        </w:rPr>
        <w:t xml:space="preserve"> </w:t>
      </w:r>
      <w:r>
        <w:rPr>
          <w:rFonts w:ascii="Lato" w:hAnsi="Lato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>
        <w:rPr>
          <w:rFonts w:cs="Arial" w:ascii="Lato" w:hAnsi="Lato"/>
          <w:sz w:val="16"/>
          <w:szCs w:val="16"/>
        </w:rPr>
        <w:t xml:space="preserve"> </w:t>
      </w:r>
    </w:p>
  </w:footnote>
  <w:footnote w:id="4">
    <w:p>
      <w:pPr>
        <w:pStyle w:val="Normal"/>
        <w:spacing w:lineRule="auto" w:line="240" w:before="0" w:after="0"/>
        <w:rPr>
          <w:rFonts w:ascii="Lato" w:hAnsi="Lato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Lato" w:hAnsi="Lato"/>
          <w:sz w:val="16"/>
          <w:szCs w:val="16"/>
        </w:rPr>
        <w:t xml:space="preserve"> </w:t>
      </w:r>
      <w:r>
        <w:rPr>
          <w:rFonts w:ascii="Lato" w:hAnsi="Lato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A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A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 w:val="false"/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044c"/>
    <w:pPr>
      <w:widowControl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0044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0044c"/>
    <w:rPr>
      <w:rFonts w:ascii="Calibri" w:hAnsi="Calibri" w:eastAsia="Calibri" w:cs="Times New Roman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2c714d"/>
    <w:rPr>
      <w:rFonts w:ascii="Calibri" w:hAnsi="Calibri" w:eastAsia="Calibri"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Pr>
      <w:rFonts w:cs="Times New Roman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22d18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22d18"/>
    <w:rPr>
      <w:rFonts w:cs="Times New Roman"/>
      <w:b/>
      <w:bCs/>
      <w:sz w:val="20"/>
      <w:szCs w:val="20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locked/>
    <w:rsid w:val="00e74166"/>
    <w:rPr>
      <w:rFonts w:ascii="Arial Unicode MS" w:hAnsi="Arial Unicode MS" w:eastAsia="Arial Unicode MS"/>
      <w:color w:val="000000"/>
      <w:lang w:eastAsia="pl-PL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e74166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uiPriority w:val="99"/>
    <w:semiHidden/>
    <w:qFormat/>
    <w:rsid w:val="00e74166"/>
    <w:rPr>
      <w:rFonts w:cs="Times New Roman"/>
      <w:vertAlign w:val="superscript"/>
    </w:rPr>
  </w:style>
  <w:style w:type="character" w:styleId="AkapitzlistZnak" w:customStyle="1">
    <w:name w:val="Akapit z listą Znak"/>
    <w:link w:val="Akapitzlist"/>
    <w:uiPriority w:val="99"/>
    <w:qFormat/>
    <w:locked/>
    <w:rsid w:val="00223a76"/>
    <w:rPr>
      <w:rFonts w:eastAsia="Times New Roman" w:cs="Calibri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"/>
    <w:link w:val="Stopka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99"/>
    <w:qFormat/>
    <w:rsid w:val="0070044c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2c714d"/>
    <w:pPr>
      <w:spacing w:before="0" w:after="120"/>
      <w:ind w:left="283" w:hanging="0"/>
    </w:pPr>
    <w:rPr>
      <w:sz w:val="16"/>
      <w:szCs w:val="16"/>
    </w:rPr>
  </w:style>
  <w:style w:type="paragraph" w:styleId="Zawartoramki" w:customStyle="1">
    <w:name w:val="Zawartość ramki"/>
    <w:basedOn w:val="Normal"/>
    <w:qFormat/>
    <w:pPr/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22d1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22d18"/>
    <w:pPr/>
    <w:rPr>
      <w:b/>
      <w:bCs/>
    </w:rPr>
  </w:style>
  <w:style w:type="paragraph" w:styleId="NoSpacing">
    <w:name w:val="No Spacing"/>
    <w:uiPriority w:val="1"/>
    <w:qFormat/>
    <w:rsid w:val="00f21cb5"/>
    <w:pPr>
      <w:widowControl/>
      <w:bidi w:val="0"/>
      <w:spacing w:before="0" w:after="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rsid w:val="00e74166"/>
    <w:pPr>
      <w:spacing w:lineRule="auto" w:line="240" w:before="0" w:after="0"/>
    </w:pPr>
    <w:rPr>
      <w:rFonts w:ascii="Arial Unicode MS" w:hAnsi="Arial Unicode MS" w:eastAsia="Arial Unicode MS" w:cs="" w:cstheme="minorBidi"/>
      <w:color w:val="00000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50A98-37AC-4C66-AE6F-9F0BA8EC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4</Pages>
  <Words>922</Words>
  <Characters>6879</Characters>
  <CharactersWithSpaces>7723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2020-12-15T10:44:00Z</dcterms:created>
  <dc:creator>HP</dc:creator>
  <dc:description/>
  <dc:language>pl-PL</dc:language>
  <cp:lastModifiedBy>Biuro</cp:lastModifiedBy>
  <cp:lastPrinted>2018-03-29T06:42:00Z</cp:lastPrinted>
  <dcterms:modified xsi:type="dcterms:W3CDTF">2020-12-15T10:45:00Z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