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6 do SIWZ</w:t>
      </w:r>
    </w:p>
    <w:p>
      <w:pPr>
        <w:pStyle w:val="Normal"/>
        <w:spacing w:before="0" w:after="0"/>
        <w:jc w:val="center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Oświadczenie o przynależności lub braku przynależności do tej samej grupy kapitałowej o której mowa w art. 24 ust. 1 pkt 23 ustawy Prawo zamówień publicznych 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składany przez Wykonawców w terminie 3 dni od dnia zamieszczenia na stronie internetowej informacji, o której mowa w art. 86 ust. 5 ustawy Prawo zamówień publicznych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Składając ofertę w postępowaniu o udzielenie zamówienia publicznego na realizację zadania pn.:</w:t>
      </w:r>
      <w:r>
        <w:rPr>
          <w:rFonts w:eastAsia="Calibri" w:cs="Arial" w:eastAsiaTheme="minorHAnsi"/>
          <w:b/>
          <w:i/>
        </w:rPr>
        <w:t xml:space="preserve"> </w:t>
      </w:r>
      <w:r>
        <w:rPr>
          <w:rFonts w:ascii="Times New Roman" w:hAnsi="Times New Roman"/>
          <w:b/>
          <w:i/>
        </w:rPr>
        <w:t>„Zakup i wdrożenie oprogramowania oraz e-usług w SPZOZ MOZ w Zielonce w ramach projektu „Uruchomienie e-usług w SPZOZ-MOZ w Zielonce””</w:t>
      </w:r>
      <w:r>
        <w:rPr>
          <w:rFonts w:ascii="Times New Roman" w:hAnsi="Times New Roman"/>
          <w:bCs/>
        </w:rPr>
        <w:t>,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Ja/my niżej podpisany/-i _______________________________________________________________________ _______________________________________________________________________,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działając w imieniu i na rzecz: _______________________________________________________________________ _________________________________________________________________, </w:t>
      </w:r>
    </w:p>
    <w:p>
      <w:pPr>
        <w:pStyle w:val="Normal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(nazwa (firma) i dokładny adres Wykonawcy)</w:t>
      </w:r>
    </w:p>
    <w:p>
      <w:pPr>
        <w:pStyle w:val="Normal"/>
        <w:spacing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oświadczamy, że: </w:t>
      </w:r>
    </w:p>
    <w:p>
      <w:pPr>
        <w:pStyle w:val="Normal"/>
        <w:spacing w:before="0" w:after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  <w:tab/>
        <w:t xml:space="preserve">nie należymy do grupy kapitałowej, o której mowa w art. 24 ust. 1 pkt 23 ustawy prawo zamówień publicznych;* </w:t>
      </w:r>
    </w:p>
    <w:p>
      <w:pPr>
        <w:pStyle w:val="Normal"/>
        <w:spacing w:before="0" w:after="120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</w:t>
        <w:tab/>
        <w:t xml:space="preserve">należymy do grupy kapitałowej, o której mowa w art. 24 ust. 1 pkt 23 ustawy prawo zamówień publicznych, w związku z tym przedstawiamy w załączeniu listę podmiotów należących do tej samej grupy kapitałowej.*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* skreślić lub usunąć, jeżeli nie dotyczy</w:t>
      </w:r>
      <w:r>
        <w:rPr>
          <w:rFonts w:ascii="Times New Roman" w:hAnsi="Times New Roman"/>
        </w:rPr>
        <w:t xml:space="preserve">.  </w:t>
      </w:r>
    </w:p>
    <w:tbl>
      <w:tblPr>
        <w:tblpPr w:vertAnchor="text" w:horzAnchor="margin" w:tblpXSpec="right" w:leftFromText="141" w:rightFromText="141" w:tblpY="384"/>
        <w:tblW w:w="4195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95"/>
      </w:tblGrid>
      <w:tr>
        <w:trPr/>
        <w:tc>
          <w:tcPr>
            <w:tcW w:w="41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-567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ind w:right="141" w:firstLine="4111"/>
        <w:jc w:val="center"/>
        <w:rPr>
          <w:rFonts w:ascii="Times New Roman" w:hAnsi="Times New Roman"/>
          <w:i/>
          <w:i/>
          <w:sz w:val="18"/>
        </w:rPr>
      </w:pPr>
      <w:r>
        <w:rPr>
          <w:rFonts w:ascii="Times New Roman" w:hAnsi="Times New Roman"/>
          <w:i/>
          <w:sz w:val="18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......................, data …………  r.</w:t>
      </w:r>
    </w:p>
    <w:p>
      <w:pPr>
        <w:pStyle w:val="Normal"/>
        <w:spacing w:lineRule="auto" w:line="240" w:before="0" w:after="0"/>
        <w:ind w:left="4956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  <w:r>
        <w:rPr>
          <w:rFonts w:ascii="Times New Roman" w:hAnsi="Times New Roman"/>
          <w:szCs w:val="24"/>
        </w:rPr>
        <w:t>..</w:t>
      </w:r>
    </w:p>
    <w:p>
      <w:pPr>
        <w:pStyle w:val="Normal"/>
        <w:spacing w:lineRule="auto" w:line="240" w:before="0" w:after="0"/>
        <w:ind w:left="283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>(podpis i pieczątka)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Uwaga: W przypadku Wykonawców wspólnie ubiegających się o udzielenie zamówienia składa ją każdy z członków Konsorcjum lub wspólników spółki cywilnej. </w:t>
      </w:r>
    </w:p>
    <w:p>
      <w:pPr>
        <w:pStyle w:val="Normal"/>
        <w:spacing w:before="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47" w:right="1247" w:header="284" w:top="1418" w:footer="816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spacing w:before="0" w:after="200"/>
      <w:jc w:val="center"/>
      <w:rPr>
        <w:rFonts w:ascii="Calibri" w:hAnsi="Calibri" w:cs="Microsoft Sans Serif" w:asciiTheme="minorHAnsi" w:hAnsiTheme="minorHAnsi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0" allowOverlap="1" relativeHeight="3" wp14:anchorId="2869FE07">
              <wp:simplePos x="0" y="0"/>
              <wp:positionH relativeFrom="margin">
                <wp:align>center</wp:align>
              </wp:positionH>
              <wp:positionV relativeFrom="paragraph">
                <wp:posOffset>195580</wp:posOffset>
              </wp:positionV>
              <wp:extent cx="848995" cy="244475"/>
              <wp:effectExtent l="0" t="0" r="28575" b="2349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520" cy="24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Fonts w:cs="Calibri"/>
                              <w:b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201.9pt;margin-top:15.4pt;width:66.75pt;height:19.15pt;mso-wrap-style:square;v-text-anchor:top;mso-position-horizontal:center;mso-position-horizontal-relative:margin" wp14:anchorId="2869FE07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rPr>
                        <w:rFonts w:cs="Calibri"/>
                        <w:b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PAGE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  <w:r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NUMPAGES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rPr/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0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0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044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0044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0044c"/>
    <w:rPr>
      <w:rFonts w:ascii="Calibri" w:hAnsi="Calibri" w:eastAsia="Calibri" w:cs="Times New Roman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2c714d"/>
    <w:rPr>
      <w:rFonts w:ascii="Calibri" w:hAnsi="Calibri" w:eastAsia="Calibri" w:cs="Times New Roman"/>
      <w:sz w:val="16"/>
      <w:szCs w:val="1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81325"/>
    <w:rPr>
      <w:rFonts w:ascii="Segoe UI" w:hAnsi="Segoe UI" w:eastAsia="Calibr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70044c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2c714d"/>
    <w:pPr>
      <w:spacing w:before="0" w:after="120"/>
      <w:ind w:left="283" w:hanging="0"/>
    </w:pPr>
    <w:rPr>
      <w:sz w:val="16"/>
      <w:szCs w:val="16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8132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7c5da5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1</Pages>
  <Words>202</Words>
  <Characters>1379</Characters>
  <CharactersWithSpaces>1583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2020-04-21T19:19:00Z</dcterms:created>
  <dc:creator>HP</dc:creator>
  <dc:description/>
  <dc:language>pl-PL</dc:language>
  <cp:lastModifiedBy>Paulina</cp:lastModifiedBy>
  <dcterms:modified xsi:type="dcterms:W3CDTF">2020-06-10T17:57:00Z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