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B7B0C" w14:textId="77777777" w:rsidR="00102D15" w:rsidRPr="00102D15" w:rsidRDefault="00390F80" w:rsidP="00102D15">
      <w:pPr>
        <w:jc w:val="right"/>
        <w:rPr>
          <w:rFonts w:asciiTheme="minorHAnsi" w:hAnsiTheme="minorHAnsi"/>
          <w:b/>
          <w:sz w:val="20"/>
        </w:rPr>
      </w:pPr>
      <w:r>
        <w:rPr>
          <w:rFonts w:asciiTheme="minorHAnsi" w:hAnsiTheme="minorHAnsi"/>
          <w:b/>
          <w:sz w:val="20"/>
        </w:rPr>
        <w:t xml:space="preserve">Załącznik nr </w:t>
      </w:r>
      <w:r w:rsidR="00986723">
        <w:rPr>
          <w:rFonts w:asciiTheme="minorHAnsi" w:hAnsiTheme="minorHAnsi"/>
          <w:b/>
          <w:sz w:val="20"/>
        </w:rPr>
        <w:t>4</w:t>
      </w:r>
      <w:r w:rsidR="00102D15" w:rsidRPr="00102D15">
        <w:rPr>
          <w:rFonts w:asciiTheme="minorHAnsi" w:hAnsiTheme="minorHAnsi"/>
          <w:b/>
          <w:sz w:val="20"/>
        </w:rPr>
        <w:t xml:space="preserve"> do </w:t>
      </w:r>
      <w:r w:rsidR="007505D9">
        <w:rPr>
          <w:rFonts w:asciiTheme="minorHAnsi" w:hAnsiTheme="minorHAnsi"/>
          <w:b/>
          <w:sz w:val="20"/>
        </w:rPr>
        <w:t>Zapytania Ofertowego</w:t>
      </w:r>
    </w:p>
    <w:p w14:paraId="6D1C539F" w14:textId="77777777" w:rsidR="00102D15" w:rsidRPr="00102D15" w:rsidRDefault="00102D15" w:rsidP="00102D15">
      <w:pPr>
        <w:jc w:val="center"/>
        <w:rPr>
          <w:rFonts w:asciiTheme="minorHAnsi" w:hAnsiTheme="minorHAnsi"/>
          <w:b/>
          <w:sz w:val="20"/>
        </w:rPr>
      </w:pPr>
      <w:r w:rsidRPr="00102D15">
        <w:rPr>
          <w:rFonts w:asciiTheme="minorHAnsi" w:hAnsiTheme="minorHAnsi"/>
          <w:b/>
          <w:sz w:val="20"/>
        </w:rPr>
        <w:t>UMOWA NR ……………………………</w:t>
      </w:r>
    </w:p>
    <w:p w14:paraId="72C0F9EA" w14:textId="475FEE0D" w:rsidR="00102D15" w:rsidRPr="0087339B" w:rsidRDefault="00102D15" w:rsidP="00102D15">
      <w:pPr>
        <w:jc w:val="both"/>
        <w:rPr>
          <w:rFonts w:asciiTheme="minorHAnsi" w:hAnsiTheme="minorHAnsi"/>
          <w:sz w:val="20"/>
          <w:szCs w:val="20"/>
        </w:rPr>
      </w:pPr>
      <w:r w:rsidRPr="0087339B">
        <w:rPr>
          <w:rFonts w:asciiTheme="minorHAnsi" w:hAnsiTheme="minorHAnsi"/>
          <w:sz w:val="20"/>
          <w:szCs w:val="20"/>
        </w:rPr>
        <w:t>z</w:t>
      </w:r>
      <w:r w:rsidR="00390F80" w:rsidRPr="0087339B">
        <w:rPr>
          <w:rFonts w:asciiTheme="minorHAnsi" w:hAnsiTheme="minorHAnsi"/>
          <w:sz w:val="20"/>
          <w:szCs w:val="20"/>
        </w:rPr>
        <w:t>awarta w dniu ..............20</w:t>
      </w:r>
      <w:r w:rsidR="00BB77F2">
        <w:rPr>
          <w:rFonts w:asciiTheme="minorHAnsi" w:hAnsiTheme="minorHAnsi"/>
          <w:sz w:val="20"/>
          <w:szCs w:val="20"/>
        </w:rPr>
        <w:t>2</w:t>
      </w:r>
      <w:r w:rsidR="001B38FD">
        <w:rPr>
          <w:rFonts w:asciiTheme="minorHAnsi" w:hAnsiTheme="minorHAnsi"/>
          <w:sz w:val="20"/>
          <w:szCs w:val="20"/>
        </w:rPr>
        <w:t>1</w:t>
      </w:r>
      <w:r w:rsidR="00390F80" w:rsidRPr="0087339B">
        <w:rPr>
          <w:rFonts w:asciiTheme="minorHAnsi" w:hAnsiTheme="minorHAnsi"/>
          <w:sz w:val="20"/>
          <w:szCs w:val="20"/>
        </w:rPr>
        <w:t xml:space="preserve"> r. w </w:t>
      </w:r>
      <w:r w:rsidR="0024009E">
        <w:rPr>
          <w:rFonts w:asciiTheme="minorHAnsi" w:hAnsiTheme="minorHAnsi"/>
          <w:sz w:val="20"/>
          <w:szCs w:val="20"/>
        </w:rPr>
        <w:t xml:space="preserve">Zielonce </w:t>
      </w:r>
      <w:r w:rsidRPr="0087339B">
        <w:rPr>
          <w:rFonts w:asciiTheme="minorHAnsi" w:hAnsiTheme="minorHAnsi"/>
          <w:sz w:val="20"/>
          <w:szCs w:val="20"/>
        </w:rPr>
        <w:t>pomiędzy:</w:t>
      </w:r>
    </w:p>
    <w:p w14:paraId="70406949" w14:textId="2B70C9C5" w:rsidR="006B4F1E" w:rsidRPr="006B4F1E" w:rsidRDefault="0024009E" w:rsidP="0024009E">
      <w:pPr>
        <w:spacing w:after="0"/>
        <w:jc w:val="both"/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S</w:t>
      </w:r>
      <w:r w:rsidRPr="0024009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amodzielny </w:t>
      </w:r>
      <w:r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P</w:t>
      </w:r>
      <w:r w:rsidRPr="0024009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ubliczny </w:t>
      </w:r>
      <w:r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Z</w:t>
      </w:r>
      <w:r w:rsidRPr="0024009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akład </w:t>
      </w:r>
      <w:r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O</w:t>
      </w:r>
      <w:r w:rsidRPr="0024009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pieki </w:t>
      </w:r>
      <w:r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Z</w:t>
      </w:r>
      <w:r w:rsidRPr="0024009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drowotnej </w:t>
      </w:r>
      <w:r w:rsidR="00A62A67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- </w:t>
      </w:r>
      <w:r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M</w:t>
      </w:r>
      <w:r w:rsidRPr="0024009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iejski </w:t>
      </w:r>
      <w:r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O</w:t>
      </w:r>
      <w:r w:rsidRPr="0024009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środek </w:t>
      </w:r>
      <w:r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Z</w:t>
      </w:r>
      <w:r w:rsidRPr="0024009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drowia w </w:t>
      </w:r>
      <w:r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Z</w:t>
      </w:r>
      <w:r w:rsidRPr="0024009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ielonce</w:t>
      </w:r>
      <w:r w:rsidR="00A62A67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 </w:t>
      </w:r>
      <w:r w:rsidR="006B4F1E" w:rsidRPr="006B4F1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z siedzibą przy </w:t>
      </w:r>
      <w:r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u</w:t>
      </w:r>
      <w:r w:rsidRPr="0024009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l. A. Mickiewicza 18</w:t>
      </w:r>
      <w:r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, </w:t>
      </w:r>
      <w:r w:rsidRPr="0024009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05-220 Zielonka</w:t>
      </w:r>
      <w:r w:rsidR="005E4292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,</w:t>
      </w:r>
      <w:r w:rsidR="006B4F1E" w:rsidRPr="006B4F1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 wpisanym do Krajowego Rejestru Sadowego pod numerem KRS </w:t>
      </w:r>
      <w:r w:rsidRPr="0024009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0000161809</w:t>
      </w:r>
      <w:r w:rsidR="006B4F1E" w:rsidRPr="006B4F1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, NIP: </w:t>
      </w:r>
      <w:r w:rsidRPr="0024009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1251041592</w:t>
      </w:r>
      <w:r w:rsidR="006B4F1E" w:rsidRPr="006B4F1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, REGON </w:t>
      </w:r>
      <w:r w:rsidRPr="0024009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016180722</w:t>
      </w:r>
    </w:p>
    <w:p w14:paraId="72140948" w14:textId="77777777" w:rsidR="006B4F1E" w:rsidRPr="006B4F1E" w:rsidRDefault="006B4F1E" w:rsidP="006B4F1E">
      <w:pPr>
        <w:spacing w:after="0"/>
        <w:jc w:val="both"/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</w:pPr>
      <w:r w:rsidRPr="006B4F1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reprezentowan</w:t>
      </w:r>
      <w:r w:rsidR="00986723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ym</w:t>
      </w:r>
      <w:r w:rsidRPr="006B4F1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 przez: </w:t>
      </w:r>
    </w:p>
    <w:p w14:paraId="05B5016D" w14:textId="77777777" w:rsidR="006339F8" w:rsidRPr="0075114C" w:rsidRDefault="00BB77F2" w:rsidP="006B4F1E">
      <w:pPr>
        <w:spacing w:after="0"/>
        <w:jc w:val="both"/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………………………………………</w:t>
      </w:r>
    </w:p>
    <w:p w14:paraId="198B0718" w14:textId="3B0996BC" w:rsidR="00A62A67" w:rsidRDefault="00A62A67" w:rsidP="00102D15">
      <w:pPr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>Zwanym dalej Zamawiającym</w:t>
      </w:r>
    </w:p>
    <w:p w14:paraId="1FD27851" w14:textId="20F95DAA" w:rsidR="00102D15" w:rsidRPr="00102D15" w:rsidRDefault="00102D15" w:rsidP="00102D15">
      <w:p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a</w:t>
      </w:r>
    </w:p>
    <w:p w14:paraId="685E8C92" w14:textId="77777777" w:rsidR="00102D15" w:rsidRPr="00102D15" w:rsidRDefault="00102D15" w:rsidP="00102D15">
      <w:p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 xml:space="preserve">……………………………………………………………………………………………………………………………………………………………, zarejestrowaną w rejestrze przedsiębiorców </w:t>
      </w:r>
      <w:r w:rsidR="00986723">
        <w:rPr>
          <w:rFonts w:asciiTheme="minorHAnsi" w:hAnsiTheme="minorHAnsi"/>
          <w:sz w:val="20"/>
        </w:rPr>
        <w:t>………………………………………………</w:t>
      </w:r>
      <w:r w:rsidRPr="00102D15">
        <w:rPr>
          <w:rFonts w:asciiTheme="minorHAnsi" w:hAnsiTheme="minorHAnsi"/>
          <w:sz w:val="20"/>
        </w:rPr>
        <w:t xml:space="preserve"> NIP: ……………………, Regon: ………………………..., reprezentowaną przez:</w:t>
      </w:r>
    </w:p>
    <w:p w14:paraId="0E43B261" w14:textId="77777777" w:rsidR="00102D15" w:rsidRPr="00102D15" w:rsidRDefault="00102D15" w:rsidP="00102D15">
      <w:p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………………………………….</w:t>
      </w:r>
    </w:p>
    <w:p w14:paraId="561EF7F2" w14:textId="77777777" w:rsidR="00102D15" w:rsidRPr="00102D15" w:rsidRDefault="00102D15" w:rsidP="00102D15">
      <w:p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zwanym dalej Wykonawcą</w:t>
      </w:r>
    </w:p>
    <w:p w14:paraId="0A8EA358" w14:textId="5C545AD8" w:rsidR="0024009E" w:rsidRDefault="0087339B" w:rsidP="0024009E">
      <w:pPr>
        <w:spacing w:after="0" w:line="240" w:lineRule="auto"/>
        <w:jc w:val="both"/>
        <w:rPr>
          <w:rFonts w:asciiTheme="minorHAnsi" w:hAnsiTheme="minorHAnsi"/>
          <w:sz w:val="20"/>
          <w:szCs w:val="20"/>
        </w:rPr>
      </w:pPr>
      <w:r w:rsidRPr="00534B2D">
        <w:rPr>
          <w:rFonts w:asciiTheme="minorHAnsi" w:hAnsiTheme="minorHAnsi"/>
          <w:sz w:val="20"/>
          <w:szCs w:val="20"/>
        </w:rPr>
        <w:t xml:space="preserve">Niniejsza umowa jest następstwem wyboru przez Zamawiającego oferty Wykonawcy w postępowaniu o udzielenie zamówienia publicznego prowadzonego </w:t>
      </w:r>
      <w:r w:rsidRPr="002F552B">
        <w:rPr>
          <w:rFonts w:asciiTheme="minorHAnsi" w:hAnsiTheme="minorHAnsi"/>
          <w:sz w:val="20"/>
          <w:szCs w:val="20"/>
        </w:rPr>
        <w:t>w trybie uproszczonym</w:t>
      </w:r>
      <w:r>
        <w:rPr>
          <w:rFonts w:asciiTheme="minorHAnsi" w:hAnsiTheme="minorHAnsi"/>
          <w:sz w:val="20"/>
          <w:szCs w:val="20"/>
        </w:rPr>
        <w:t xml:space="preserve"> </w:t>
      </w:r>
      <w:r w:rsidR="003866F8">
        <w:rPr>
          <w:rFonts w:asciiTheme="minorHAnsi" w:hAnsiTheme="minorHAnsi"/>
          <w:sz w:val="20"/>
          <w:szCs w:val="20"/>
        </w:rPr>
        <w:t xml:space="preserve">zgodnie z zasada konkurencyjności </w:t>
      </w:r>
      <w:r w:rsidRPr="00534B2D">
        <w:rPr>
          <w:rFonts w:asciiTheme="minorHAnsi" w:hAnsiTheme="minorHAnsi"/>
          <w:sz w:val="20"/>
          <w:szCs w:val="20"/>
        </w:rPr>
        <w:t xml:space="preserve">pod nazwą </w:t>
      </w:r>
      <w:r w:rsidR="00BB77F2" w:rsidRPr="00BB77F2">
        <w:rPr>
          <w:rFonts w:asciiTheme="minorHAnsi" w:hAnsiTheme="minorHAnsi"/>
          <w:b/>
          <w:sz w:val="20"/>
          <w:szCs w:val="20"/>
        </w:rPr>
        <w:t>„</w:t>
      </w:r>
      <w:r w:rsidR="008D7ED0">
        <w:rPr>
          <w:rFonts w:asciiTheme="minorHAnsi" w:hAnsiTheme="minorHAnsi"/>
          <w:b/>
          <w:sz w:val="20"/>
          <w:szCs w:val="20"/>
        </w:rPr>
        <w:t>Zakup sprzętu medycznego”</w:t>
      </w:r>
      <w:r w:rsidR="00A900E5" w:rsidRPr="00A900E5">
        <w:rPr>
          <w:rFonts w:asciiTheme="minorHAnsi" w:hAnsiTheme="minorHAnsi"/>
          <w:b/>
          <w:bCs/>
          <w:sz w:val="20"/>
          <w:szCs w:val="20"/>
        </w:rPr>
        <w:t xml:space="preserve"> </w:t>
      </w:r>
      <w:r w:rsidR="0024009E" w:rsidRPr="0024009E">
        <w:rPr>
          <w:rFonts w:asciiTheme="minorHAnsi" w:hAnsiTheme="minorHAnsi"/>
          <w:sz w:val="20"/>
          <w:szCs w:val="20"/>
        </w:rPr>
        <w:t>w ramach projektu p.n.: „DOSTĘPNOŚĆ DLA PACJENTÓW Z NIEPEŁNOSPRAWNOŚCIAMI W MIEJSKIM OŚRODKU ZDROWIA W ZIELONCE” realizowanego w ramach Dostępność Plus dla zdrowia (POWR.05.02.00-00-0044/18), Działanie 5.2 Programu Operacyjnego Wiedza Edukacja Rozwój 2014-2020</w:t>
      </w:r>
      <w:r w:rsidR="0024009E">
        <w:rPr>
          <w:rFonts w:asciiTheme="minorHAnsi" w:hAnsiTheme="minorHAnsi"/>
          <w:sz w:val="20"/>
          <w:szCs w:val="20"/>
        </w:rPr>
        <w:t>.</w:t>
      </w:r>
    </w:p>
    <w:p w14:paraId="01BFEB41" w14:textId="77777777" w:rsidR="0024009E" w:rsidRDefault="0024009E" w:rsidP="0024009E">
      <w:pPr>
        <w:spacing w:after="0" w:line="240" w:lineRule="auto"/>
        <w:jc w:val="both"/>
        <w:rPr>
          <w:rFonts w:asciiTheme="minorHAnsi" w:hAnsiTheme="minorHAnsi"/>
          <w:sz w:val="20"/>
          <w:szCs w:val="20"/>
        </w:rPr>
      </w:pPr>
    </w:p>
    <w:p w14:paraId="0D38F06A" w14:textId="1D1D2277" w:rsidR="00102D15" w:rsidRPr="00102D15" w:rsidRDefault="00102D15" w:rsidP="0024009E">
      <w:pPr>
        <w:spacing w:after="0" w:line="240" w:lineRule="auto"/>
        <w:jc w:val="center"/>
        <w:rPr>
          <w:rFonts w:asciiTheme="minorHAnsi" w:hAnsiTheme="minorHAnsi"/>
          <w:b/>
          <w:sz w:val="20"/>
        </w:rPr>
      </w:pPr>
      <w:r w:rsidRPr="00102D15">
        <w:rPr>
          <w:rFonts w:asciiTheme="minorHAnsi" w:hAnsiTheme="minorHAnsi"/>
          <w:b/>
          <w:sz w:val="20"/>
        </w:rPr>
        <w:t>§ 1</w:t>
      </w:r>
    </w:p>
    <w:p w14:paraId="5C6BC3E2" w14:textId="77777777" w:rsidR="00102D15" w:rsidRPr="00102D15" w:rsidRDefault="00102D15" w:rsidP="00102D15">
      <w:pPr>
        <w:spacing w:after="0"/>
        <w:jc w:val="center"/>
        <w:rPr>
          <w:rFonts w:asciiTheme="minorHAnsi" w:hAnsiTheme="minorHAnsi"/>
          <w:b/>
          <w:sz w:val="20"/>
        </w:rPr>
      </w:pPr>
      <w:r w:rsidRPr="00102D15">
        <w:rPr>
          <w:rFonts w:asciiTheme="minorHAnsi" w:hAnsiTheme="minorHAnsi"/>
          <w:b/>
          <w:sz w:val="20"/>
        </w:rPr>
        <w:t>PRZEDMIOT UMOWY</w:t>
      </w:r>
    </w:p>
    <w:p w14:paraId="7495C90B" w14:textId="1A197AC6" w:rsidR="00515D8F" w:rsidRDefault="00102D15" w:rsidP="00515D8F">
      <w:pPr>
        <w:pStyle w:val="Akapitzlist"/>
        <w:numPr>
          <w:ilvl w:val="0"/>
          <w:numId w:val="25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 xml:space="preserve">Do obowiązków Wykonawcy należy </w:t>
      </w:r>
      <w:r w:rsidR="006D2756">
        <w:rPr>
          <w:rFonts w:asciiTheme="minorHAnsi" w:hAnsiTheme="minorHAnsi"/>
          <w:sz w:val="20"/>
        </w:rPr>
        <w:t>dostarczenie sprzętu medycznego</w:t>
      </w:r>
      <w:r w:rsidR="0024009E">
        <w:rPr>
          <w:rFonts w:asciiTheme="minorHAnsi" w:hAnsiTheme="minorHAnsi"/>
          <w:sz w:val="20"/>
        </w:rPr>
        <w:t xml:space="preserve"> opisane</w:t>
      </w:r>
      <w:r w:rsidR="006D2756">
        <w:rPr>
          <w:rFonts w:asciiTheme="minorHAnsi" w:hAnsiTheme="minorHAnsi"/>
          <w:sz w:val="20"/>
        </w:rPr>
        <w:t>go</w:t>
      </w:r>
      <w:r w:rsidR="00986723">
        <w:rPr>
          <w:rFonts w:asciiTheme="minorHAnsi" w:hAnsiTheme="minorHAnsi"/>
          <w:sz w:val="20"/>
        </w:rPr>
        <w:t xml:space="preserve"> w </w:t>
      </w:r>
      <w:r w:rsidR="0087339B">
        <w:rPr>
          <w:rFonts w:asciiTheme="minorHAnsi" w:hAnsiTheme="minorHAnsi"/>
          <w:sz w:val="20"/>
        </w:rPr>
        <w:t>Zapytani</w:t>
      </w:r>
      <w:r w:rsidR="00B41E00">
        <w:rPr>
          <w:rFonts w:asciiTheme="minorHAnsi" w:hAnsiTheme="minorHAnsi"/>
          <w:sz w:val="20"/>
        </w:rPr>
        <w:t>u</w:t>
      </w:r>
      <w:r w:rsidRPr="00102D15">
        <w:rPr>
          <w:rFonts w:asciiTheme="minorHAnsi" w:hAnsiTheme="minorHAnsi"/>
          <w:sz w:val="20"/>
        </w:rPr>
        <w:t xml:space="preserve"> oraz w „Opisie przedmiotu oferty” stanowiąc</w:t>
      </w:r>
      <w:r w:rsidR="00986723">
        <w:rPr>
          <w:rFonts w:asciiTheme="minorHAnsi" w:hAnsiTheme="minorHAnsi"/>
          <w:sz w:val="20"/>
        </w:rPr>
        <w:t>ych</w:t>
      </w:r>
      <w:r w:rsidRPr="00102D15">
        <w:rPr>
          <w:rFonts w:asciiTheme="minorHAnsi" w:hAnsiTheme="minorHAnsi"/>
          <w:sz w:val="20"/>
        </w:rPr>
        <w:t xml:space="preserve"> załącznik</w:t>
      </w:r>
      <w:r w:rsidR="00986723">
        <w:rPr>
          <w:rFonts w:asciiTheme="minorHAnsi" w:hAnsiTheme="minorHAnsi"/>
          <w:sz w:val="20"/>
        </w:rPr>
        <w:t>i do niniejszej umowy</w:t>
      </w:r>
      <w:r w:rsidRPr="00102D15">
        <w:rPr>
          <w:rFonts w:asciiTheme="minorHAnsi" w:hAnsiTheme="minorHAnsi"/>
          <w:sz w:val="20"/>
        </w:rPr>
        <w:t xml:space="preserve">, na warunkach określonych w treści </w:t>
      </w:r>
      <w:r w:rsidR="0087339B">
        <w:rPr>
          <w:rFonts w:asciiTheme="minorHAnsi" w:hAnsiTheme="minorHAnsi"/>
          <w:sz w:val="20"/>
        </w:rPr>
        <w:t>Zapytania i Oferty</w:t>
      </w:r>
      <w:r w:rsidRPr="00102D15">
        <w:rPr>
          <w:rFonts w:asciiTheme="minorHAnsi" w:hAnsiTheme="minorHAnsi"/>
          <w:sz w:val="20"/>
        </w:rPr>
        <w:t>.</w:t>
      </w:r>
      <w:r w:rsidR="00515D8F">
        <w:rPr>
          <w:rFonts w:asciiTheme="minorHAnsi" w:hAnsiTheme="minorHAnsi"/>
          <w:sz w:val="20"/>
        </w:rPr>
        <w:t xml:space="preserve"> </w:t>
      </w:r>
      <w:r w:rsidR="0024009E">
        <w:rPr>
          <w:rFonts w:asciiTheme="minorHAnsi" w:hAnsiTheme="minorHAnsi"/>
          <w:sz w:val="20"/>
        </w:rPr>
        <w:t>Usługa, jaka zostanie wykon</w:t>
      </w:r>
      <w:r w:rsidR="00BE61EE">
        <w:rPr>
          <w:rFonts w:asciiTheme="minorHAnsi" w:hAnsiTheme="minorHAnsi"/>
          <w:sz w:val="20"/>
        </w:rPr>
        <w:t>a</w:t>
      </w:r>
      <w:r w:rsidR="0024009E">
        <w:rPr>
          <w:rFonts w:asciiTheme="minorHAnsi" w:hAnsiTheme="minorHAnsi"/>
          <w:sz w:val="20"/>
        </w:rPr>
        <w:t>na</w:t>
      </w:r>
      <w:r w:rsidR="00515D8F">
        <w:rPr>
          <w:rFonts w:asciiTheme="minorHAnsi" w:hAnsiTheme="minorHAnsi"/>
          <w:sz w:val="20"/>
        </w:rPr>
        <w:t xml:space="preserve"> w ramach realizacji niniejszej umowy to:</w:t>
      </w: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6378"/>
        <w:gridCol w:w="851"/>
        <w:gridCol w:w="992"/>
      </w:tblGrid>
      <w:tr w:rsidR="00515D8F" w:rsidRPr="007E63B3" w14:paraId="0112564B" w14:textId="77777777" w:rsidTr="00A62A67">
        <w:trPr>
          <w:trHeight w:val="442"/>
          <w:jc w:val="center"/>
        </w:trPr>
        <w:tc>
          <w:tcPr>
            <w:tcW w:w="421" w:type="dxa"/>
            <w:shd w:val="clear" w:color="auto" w:fill="B4C6E7" w:themeFill="accent5" w:themeFillTint="66"/>
            <w:vAlign w:val="center"/>
          </w:tcPr>
          <w:p w14:paraId="314E977E" w14:textId="77777777" w:rsidR="00515D8F" w:rsidRPr="007E63B3" w:rsidRDefault="00515D8F" w:rsidP="004B0745">
            <w:pPr>
              <w:spacing w:after="0" w:line="240" w:lineRule="auto"/>
              <w:jc w:val="center"/>
              <w:rPr>
                <w:rFonts w:ascii="Arial Narrow" w:eastAsiaTheme="minorHAnsi" w:hAnsi="Arial Narrow" w:cs="Tahoma"/>
                <w:color w:val="000000"/>
                <w:sz w:val="20"/>
                <w:szCs w:val="20"/>
              </w:rPr>
            </w:pPr>
            <w:r w:rsidRPr="007E63B3">
              <w:rPr>
                <w:rFonts w:ascii="Arial Narrow" w:eastAsiaTheme="minorHAnsi" w:hAnsi="Arial Narrow" w:cs="Tahoma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6378" w:type="dxa"/>
            <w:shd w:val="clear" w:color="auto" w:fill="B4C6E7" w:themeFill="accent5" w:themeFillTint="66"/>
            <w:noWrap/>
            <w:vAlign w:val="center"/>
            <w:hideMark/>
          </w:tcPr>
          <w:p w14:paraId="2F169737" w14:textId="77777777" w:rsidR="00515D8F" w:rsidRPr="007E63B3" w:rsidRDefault="00515D8F" w:rsidP="004B0745">
            <w:pPr>
              <w:spacing w:after="0" w:line="240" w:lineRule="auto"/>
              <w:jc w:val="center"/>
              <w:rPr>
                <w:rFonts w:ascii="Arial Narrow" w:eastAsiaTheme="minorHAnsi" w:hAnsi="Arial Narrow" w:cs="Tahoma"/>
                <w:color w:val="000000"/>
                <w:sz w:val="20"/>
                <w:szCs w:val="20"/>
              </w:rPr>
            </w:pPr>
            <w:r>
              <w:rPr>
                <w:rFonts w:ascii="Arial Narrow" w:eastAsiaTheme="minorHAnsi" w:hAnsi="Arial Narrow" w:cs="Tahoma"/>
                <w:color w:val="000000"/>
                <w:sz w:val="20"/>
                <w:szCs w:val="20"/>
              </w:rPr>
              <w:t xml:space="preserve">Przedmiot zamówienia 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  <w:hideMark/>
          </w:tcPr>
          <w:p w14:paraId="10B3D5AD" w14:textId="77777777" w:rsidR="00515D8F" w:rsidRPr="007E63B3" w:rsidRDefault="00515D8F" w:rsidP="004B0745">
            <w:pPr>
              <w:spacing w:after="0" w:line="240" w:lineRule="auto"/>
              <w:jc w:val="center"/>
              <w:rPr>
                <w:rFonts w:ascii="Arial Narrow" w:eastAsiaTheme="minorHAnsi" w:hAnsi="Arial Narrow" w:cs="Tahoma"/>
                <w:color w:val="000000"/>
                <w:sz w:val="20"/>
                <w:szCs w:val="20"/>
              </w:rPr>
            </w:pPr>
            <w:r w:rsidRPr="007E63B3">
              <w:rPr>
                <w:rFonts w:ascii="Arial Narrow" w:eastAsiaTheme="minorHAnsi" w:hAnsi="Arial Narrow" w:cs="Tahoma"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992" w:type="dxa"/>
            <w:shd w:val="clear" w:color="auto" w:fill="B4C6E7" w:themeFill="accent5" w:themeFillTint="66"/>
            <w:vAlign w:val="center"/>
          </w:tcPr>
          <w:p w14:paraId="5E190644" w14:textId="77777777" w:rsidR="00515D8F" w:rsidRPr="007E63B3" w:rsidRDefault="00515D8F" w:rsidP="004B0745">
            <w:pPr>
              <w:spacing w:after="0" w:line="240" w:lineRule="auto"/>
              <w:jc w:val="center"/>
              <w:rPr>
                <w:rFonts w:ascii="Arial Narrow" w:eastAsiaTheme="minorHAnsi" w:hAnsi="Arial Narrow" w:cs="Tahoma"/>
                <w:color w:val="000000"/>
                <w:sz w:val="20"/>
                <w:szCs w:val="20"/>
              </w:rPr>
            </w:pPr>
            <w:r w:rsidRPr="007E63B3">
              <w:rPr>
                <w:rFonts w:ascii="Arial Narrow" w:eastAsiaTheme="minorHAnsi" w:hAnsi="Arial Narrow" w:cs="Tahoma"/>
                <w:color w:val="000000"/>
                <w:sz w:val="20"/>
                <w:szCs w:val="20"/>
              </w:rPr>
              <w:t>Jedn. Miary</w:t>
            </w:r>
          </w:p>
        </w:tc>
      </w:tr>
      <w:tr w:rsidR="008D7ED0" w:rsidRPr="007E63B3" w14:paraId="0B8F483C" w14:textId="77777777" w:rsidTr="00A62A67">
        <w:trPr>
          <w:trHeight w:val="255"/>
          <w:jc w:val="center"/>
        </w:trPr>
        <w:tc>
          <w:tcPr>
            <w:tcW w:w="421" w:type="dxa"/>
            <w:shd w:val="clear" w:color="auto" w:fill="F2F2F2" w:themeFill="background1" w:themeFillShade="F2"/>
            <w:vAlign w:val="center"/>
          </w:tcPr>
          <w:p w14:paraId="76C3C0C7" w14:textId="0C484A16" w:rsidR="008D7ED0" w:rsidRPr="007E63B3" w:rsidRDefault="008D7ED0" w:rsidP="008D7ED0">
            <w:pPr>
              <w:spacing w:after="160" w:line="259" w:lineRule="auto"/>
              <w:contextualSpacing/>
              <w:rPr>
                <w:rFonts w:ascii="Arial Narrow" w:eastAsiaTheme="minorHAnsi" w:hAnsi="Arial Narrow" w:cs="Tahoma"/>
                <w:color w:val="000000"/>
                <w:sz w:val="20"/>
                <w:szCs w:val="20"/>
              </w:rPr>
            </w:pPr>
            <w:r w:rsidRPr="00982DB8"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378" w:type="dxa"/>
            <w:shd w:val="clear" w:color="auto" w:fill="F2F2F2" w:themeFill="background1" w:themeFillShade="F2"/>
            <w:noWrap/>
            <w:vAlign w:val="center"/>
          </w:tcPr>
          <w:p w14:paraId="4EC7768C" w14:textId="7FBDE38D" w:rsidR="008D7ED0" w:rsidRPr="008D7ED0" w:rsidRDefault="008D7ED0" w:rsidP="008D7ED0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>Podnośnik podłogowy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551BB432" w14:textId="54E8BD95" w:rsidR="008D7ED0" w:rsidRDefault="008D7ED0" w:rsidP="008D7ED0">
            <w:pPr>
              <w:spacing w:after="0" w:line="240" w:lineRule="auto"/>
              <w:jc w:val="center"/>
              <w:rPr>
                <w:rFonts w:asciiTheme="minorHAnsi" w:eastAsiaTheme="minorHAnsi" w:hAnsiTheme="minorHAnsi" w:cs="Tahoma"/>
                <w:color w:val="000000"/>
                <w:sz w:val="20"/>
              </w:rPr>
            </w:pPr>
            <w:r>
              <w:rPr>
                <w:rFonts w:asciiTheme="minorHAnsi" w:eastAsiaTheme="minorHAnsi" w:hAnsiTheme="minorHAnsi" w:cs="Tahoma"/>
                <w:color w:val="000000"/>
                <w:sz w:val="20"/>
              </w:rPr>
              <w:t>2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22DCCC1D" w14:textId="0164D2AC" w:rsidR="008D7ED0" w:rsidRPr="007E63B3" w:rsidRDefault="008D7ED0" w:rsidP="008D7ED0">
            <w:pPr>
              <w:spacing w:after="0" w:line="240" w:lineRule="auto"/>
              <w:jc w:val="center"/>
              <w:rPr>
                <w:rFonts w:asciiTheme="minorHAnsi" w:eastAsiaTheme="minorHAnsi" w:hAnsiTheme="minorHAnsi" w:cs="Tahoma"/>
                <w:color w:val="000000"/>
                <w:sz w:val="20"/>
              </w:rPr>
            </w:pPr>
            <w:r>
              <w:rPr>
                <w:rFonts w:asciiTheme="minorHAnsi" w:eastAsiaTheme="minorHAnsi" w:hAnsiTheme="minorHAnsi" w:cs="Tahoma"/>
                <w:color w:val="000000"/>
                <w:sz w:val="20"/>
              </w:rPr>
              <w:t>szt.</w:t>
            </w:r>
          </w:p>
        </w:tc>
      </w:tr>
      <w:tr w:rsidR="008D7ED0" w:rsidRPr="007E63B3" w14:paraId="573674E6" w14:textId="77777777" w:rsidTr="006179F4">
        <w:trPr>
          <w:trHeight w:val="255"/>
          <w:jc w:val="center"/>
        </w:trPr>
        <w:tc>
          <w:tcPr>
            <w:tcW w:w="421" w:type="dxa"/>
            <w:shd w:val="clear" w:color="auto" w:fill="F2F2F2" w:themeFill="background1" w:themeFillShade="F2"/>
            <w:vAlign w:val="center"/>
          </w:tcPr>
          <w:p w14:paraId="022624DD" w14:textId="5F2F6FEC" w:rsidR="008D7ED0" w:rsidRPr="00982DB8" w:rsidRDefault="008D7ED0" w:rsidP="008D7ED0">
            <w:pPr>
              <w:spacing w:after="160" w:line="259" w:lineRule="auto"/>
              <w:contextualSpacing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 w:rsidRPr="00982DB8"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378" w:type="dxa"/>
            <w:shd w:val="clear" w:color="auto" w:fill="F2F2F2" w:themeFill="background1" w:themeFillShade="F2"/>
            <w:noWrap/>
            <w:vAlign w:val="center"/>
          </w:tcPr>
          <w:p w14:paraId="0C60EEAE" w14:textId="4A3CF30E" w:rsidR="008D7ED0" w:rsidRDefault="008D7ED0" w:rsidP="008D7ED0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 xml:space="preserve">Pionizator  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7DB14C1F" w14:textId="12791590" w:rsidR="008D7ED0" w:rsidRDefault="008D7ED0" w:rsidP="008D7ED0">
            <w:pPr>
              <w:spacing w:after="0" w:line="240" w:lineRule="auto"/>
              <w:jc w:val="center"/>
              <w:rPr>
                <w:rFonts w:asciiTheme="minorHAnsi" w:eastAsiaTheme="minorHAnsi" w:hAnsiTheme="minorHAnsi" w:cs="Tahoma"/>
                <w:color w:val="000000"/>
                <w:sz w:val="20"/>
              </w:rPr>
            </w:pPr>
            <w:r>
              <w:rPr>
                <w:rFonts w:asciiTheme="minorHAnsi" w:eastAsiaTheme="minorHAnsi" w:hAnsiTheme="minorHAnsi" w:cs="Tahoma"/>
                <w:color w:val="000000"/>
                <w:sz w:val="20"/>
              </w:rPr>
              <w:t>2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15C239F7" w14:textId="5FF6028A" w:rsidR="008D7ED0" w:rsidRDefault="008D7ED0" w:rsidP="008D7ED0">
            <w:pPr>
              <w:spacing w:after="0" w:line="240" w:lineRule="auto"/>
              <w:jc w:val="center"/>
              <w:rPr>
                <w:rFonts w:asciiTheme="minorHAnsi" w:eastAsiaTheme="minorHAnsi" w:hAnsiTheme="minorHAnsi" w:cs="Tahoma"/>
                <w:color w:val="000000"/>
                <w:sz w:val="20"/>
              </w:rPr>
            </w:pPr>
            <w:r w:rsidRPr="00B55076">
              <w:rPr>
                <w:rFonts w:asciiTheme="minorHAnsi" w:eastAsiaTheme="minorHAnsi" w:hAnsiTheme="minorHAnsi" w:cs="Tahoma"/>
                <w:color w:val="000000"/>
                <w:sz w:val="20"/>
              </w:rPr>
              <w:t>szt.</w:t>
            </w:r>
          </w:p>
        </w:tc>
      </w:tr>
      <w:tr w:rsidR="008D7ED0" w:rsidRPr="007E63B3" w14:paraId="32C569A9" w14:textId="77777777" w:rsidTr="006179F4">
        <w:trPr>
          <w:trHeight w:val="255"/>
          <w:jc w:val="center"/>
        </w:trPr>
        <w:tc>
          <w:tcPr>
            <w:tcW w:w="421" w:type="dxa"/>
            <w:shd w:val="clear" w:color="auto" w:fill="F2F2F2" w:themeFill="background1" w:themeFillShade="F2"/>
            <w:vAlign w:val="center"/>
          </w:tcPr>
          <w:p w14:paraId="4616AA4E" w14:textId="5A734126" w:rsidR="008D7ED0" w:rsidRPr="00982DB8" w:rsidRDefault="008D7ED0" w:rsidP="008D7ED0">
            <w:pPr>
              <w:spacing w:after="160" w:line="259" w:lineRule="auto"/>
              <w:contextualSpacing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6378" w:type="dxa"/>
            <w:shd w:val="clear" w:color="auto" w:fill="F2F2F2" w:themeFill="background1" w:themeFillShade="F2"/>
            <w:noWrap/>
            <w:vAlign w:val="center"/>
          </w:tcPr>
          <w:p w14:paraId="6E9049B3" w14:textId="7C0C7AE1" w:rsidR="008D7ED0" w:rsidRDefault="008D7ED0" w:rsidP="008D7ED0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 xml:space="preserve">Wózek inwalidzki 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3068504A" w14:textId="3901259B" w:rsidR="008D7ED0" w:rsidRDefault="008D7ED0" w:rsidP="008D7ED0">
            <w:pPr>
              <w:spacing w:after="0" w:line="240" w:lineRule="auto"/>
              <w:jc w:val="center"/>
              <w:rPr>
                <w:rFonts w:asciiTheme="minorHAnsi" w:eastAsiaTheme="minorHAnsi" w:hAnsiTheme="minorHAnsi" w:cs="Tahoma"/>
                <w:color w:val="000000"/>
                <w:sz w:val="20"/>
              </w:rPr>
            </w:pPr>
            <w:r>
              <w:rPr>
                <w:rFonts w:asciiTheme="minorHAnsi" w:eastAsiaTheme="minorHAnsi" w:hAnsiTheme="minorHAnsi" w:cs="Tahoma"/>
                <w:color w:val="000000"/>
                <w:sz w:val="20"/>
              </w:rPr>
              <w:t>4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2CDCEEE4" w14:textId="7BCC4677" w:rsidR="008D7ED0" w:rsidRDefault="008D7ED0" w:rsidP="008D7ED0">
            <w:pPr>
              <w:spacing w:after="0" w:line="240" w:lineRule="auto"/>
              <w:jc w:val="center"/>
              <w:rPr>
                <w:rFonts w:asciiTheme="minorHAnsi" w:eastAsiaTheme="minorHAnsi" w:hAnsiTheme="minorHAnsi" w:cs="Tahoma"/>
                <w:color w:val="000000"/>
                <w:sz w:val="20"/>
              </w:rPr>
            </w:pPr>
            <w:r w:rsidRPr="00B55076">
              <w:rPr>
                <w:rFonts w:asciiTheme="minorHAnsi" w:eastAsiaTheme="minorHAnsi" w:hAnsiTheme="minorHAnsi" w:cs="Tahoma"/>
                <w:color w:val="000000"/>
                <w:sz w:val="20"/>
              </w:rPr>
              <w:t>szt.</w:t>
            </w:r>
          </w:p>
        </w:tc>
      </w:tr>
      <w:tr w:rsidR="008D7ED0" w:rsidRPr="007E63B3" w14:paraId="63EC5ADE" w14:textId="77777777" w:rsidTr="006179F4">
        <w:trPr>
          <w:trHeight w:val="255"/>
          <w:jc w:val="center"/>
        </w:trPr>
        <w:tc>
          <w:tcPr>
            <w:tcW w:w="421" w:type="dxa"/>
            <w:shd w:val="clear" w:color="auto" w:fill="F2F2F2" w:themeFill="background1" w:themeFillShade="F2"/>
            <w:vAlign w:val="center"/>
          </w:tcPr>
          <w:p w14:paraId="3BD62DAD" w14:textId="7D66D102" w:rsidR="008D7ED0" w:rsidRDefault="008D7ED0" w:rsidP="008D7ED0">
            <w:pPr>
              <w:spacing w:after="160" w:line="259" w:lineRule="auto"/>
              <w:contextualSpacing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6378" w:type="dxa"/>
            <w:shd w:val="clear" w:color="auto" w:fill="F2F2F2" w:themeFill="background1" w:themeFillShade="F2"/>
            <w:noWrap/>
            <w:vAlign w:val="center"/>
          </w:tcPr>
          <w:p w14:paraId="22A325E8" w14:textId="3CFCA762" w:rsidR="008D7ED0" w:rsidRDefault="008D7ED0" w:rsidP="008D7ED0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>Leżanka elektryczna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67F209E0" w14:textId="3B440EE8" w:rsidR="008D7ED0" w:rsidRDefault="008D7ED0" w:rsidP="008D7ED0">
            <w:pPr>
              <w:spacing w:after="0" w:line="240" w:lineRule="auto"/>
              <w:jc w:val="center"/>
              <w:rPr>
                <w:rFonts w:asciiTheme="minorHAnsi" w:eastAsiaTheme="minorHAnsi" w:hAnsiTheme="minorHAnsi" w:cs="Tahoma"/>
                <w:color w:val="000000"/>
                <w:sz w:val="20"/>
              </w:rPr>
            </w:pPr>
            <w:r>
              <w:rPr>
                <w:rFonts w:asciiTheme="minorHAnsi" w:eastAsiaTheme="minorHAnsi" w:hAnsiTheme="minorHAnsi" w:cs="Tahoma"/>
                <w:color w:val="000000"/>
                <w:sz w:val="20"/>
              </w:rPr>
              <w:t>12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4B71B2FC" w14:textId="66B8375E" w:rsidR="008D7ED0" w:rsidRDefault="008D7ED0" w:rsidP="008D7ED0">
            <w:pPr>
              <w:spacing w:after="0" w:line="240" w:lineRule="auto"/>
              <w:jc w:val="center"/>
              <w:rPr>
                <w:rFonts w:asciiTheme="minorHAnsi" w:eastAsiaTheme="minorHAnsi" w:hAnsiTheme="minorHAnsi" w:cs="Tahoma"/>
                <w:color w:val="000000"/>
                <w:sz w:val="20"/>
              </w:rPr>
            </w:pPr>
            <w:r w:rsidRPr="00B55076">
              <w:rPr>
                <w:rFonts w:asciiTheme="minorHAnsi" w:eastAsiaTheme="minorHAnsi" w:hAnsiTheme="minorHAnsi" w:cs="Tahoma"/>
                <w:color w:val="000000"/>
                <w:sz w:val="20"/>
              </w:rPr>
              <w:t>szt.</w:t>
            </w:r>
          </w:p>
        </w:tc>
      </w:tr>
      <w:tr w:rsidR="008D7ED0" w:rsidRPr="007E63B3" w14:paraId="4022C815" w14:textId="77777777" w:rsidTr="006179F4">
        <w:trPr>
          <w:trHeight w:val="255"/>
          <w:jc w:val="center"/>
        </w:trPr>
        <w:tc>
          <w:tcPr>
            <w:tcW w:w="421" w:type="dxa"/>
            <w:shd w:val="clear" w:color="auto" w:fill="F2F2F2" w:themeFill="background1" w:themeFillShade="F2"/>
            <w:vAlign w:val="center"/>
          </w:tcPr>
          <w:p w14:paraId="7DAAC665" w14:textId="1162B64F" w:rsidR="008D7ED0" w:rsidRDefault="008D7ED0" w:rsidP="008D7ED0">
            <w:pPr>
              <w:spacing w:after="160" w:line="259" w:lineRule="auto"/>
              <w:contextualSpacing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6378" w:type="dxa"/>
            <w:shd w:val="clear" w:color="auto" w:fill="F2F2F2" w:themeFill="background1" w:themeFillShade="F2"/>
            <w:noWrap/>
            <w:vAlign w:val="center"/>
          </w:tcPr>
          <w:p w14:paraId="1B8A1EFC" w14:textId="4F6E9B61" w:rsidR="008D7ED0" w:rsidRDefault="008D7ED0" w:rsidP="008D7ED0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 xml:space="preserve">Defibrylator 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1CD35AA1" w14:textId="2F1E514A" w:rsidR="008D7ED0" w:rsidRDefault="008D7ED0" w:rsidP="008D7ED0">
            <w:pPr>
              <w:spacing w:after="0" w:line="240" w:lineRule="auto"/>
              <w:jc w:val="center"/>
              <w:rPr>
                <w:rFonts w:asciiTheme="minorHAnsi" w:eastAsiaTheme="minorHAnsi" w:hAnsiTheme="minorHAnsi" w:cs="Tahoma"/>
                <w:color w:val="000000"/>
                <w:sz w:val="20"/>
              </w:rPr>
            </w:pPr>
            <w:r>
              <w:rPr>
                <w:rFonts w:asciiTheme="minorHAnsi" w:eastAsiaTheme="minorHAnsi" w:hAnsiTheme="minorHAnsi" w:cs="Tahoma"/>
                <w:color w:val="000000"/>
                <w:sz w:val="20"/>
              </w:rPr>
              <w:t>1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734884FD" w14:textId="4430FFF8" w:rsidR="008D7ED0" w:rsidRDefault="008D7ED0" w:rsidP="008D7ED0">
            <w:pPr>
              <w:spacing w:after="0" w:line="240" w:lineRule="auto"/>
              <w:jc w:val="center"/>
              <w:rPr>
                <w:rFonts w:asciiTheme="minorHAnsi" w:eastAsiaTheme="minorHAnsi" w:hAnsiTheme="minorHAnsi" w:cs="Tahoma"/>
                <w:color w:val="000000"/>
                <w:sz w:val="20"/>
              </w:rPr>
            </w:pPr>
            <w:r w:rsidRPr="00B55076">
              <w:rPr>
                <w:rFonts w:asciiTheme="minorHAnsi" w:eastAsiaTheme="minorHAnsi" w:hAnsiTheme="minorHAnsi" w:cs="Tahoma"/>
                <w:color w:val="000000"/>
                <w:sz w:val="20"/>
              </w:rPr>
              <w:t>szt.</w:t>
            </w:r>
          </w:p>
        </w:tc>
      </w:tr>
      <w:tr w:rsidR="008D7ED0" w:rsidRPr="007E63B3" w14:paraId="3A9694AB" w14:textId="77777777" w:rsidTr="006179F4">
        <w:trPr>
          <w:trHeight w:val="255"/>
          <w:jc w:val="center"/>
        </w:trPr>
        <w:tc>
          <w:tcPr>
            <w:tcW w:w="421" w:type="dxa"/>
            <w:shd w:val="clear" w:color="auto" w:fill="F2F2F2" w:themeFill="background1" w:themeFillShade="F2"/>
            <w:vAlign w:val="center"/>
          </w:tcPr>
          <w:p w14:paraId="291C1AEB" w14:textId="3DD23E8F" w:rsidR="008D7ED0" w:rsidRDefault="008D7ED0" w:rsidP="008D7ED0">
            <w:pPr>
              <w:spacing w:after="160" w:line="259" w:lineRule="auto"/>
              <w:contextualSpacing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6378" w:type="dxa"/>
            <w:shd w:val="clear" w:color="auto" w:fill="F2F2F2" w:themeFill="background1" w:themeFillShade="F2"/>
            <w:noWrap/>
            <w:vAlign w:val="center"/>
          </w:tcPr>
          <w:p w14:paraId="36416311" w14:textId="4D0F41E0" w:rsidR="008D7ED0" w:rsidRDefault="008D7ED0" w:rsidP="008D7ED0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 xml:space="preserve">Waga medyczna do ważenia pacjentów na wózkach inwalidzkich 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058257C6" w14:textId="7BD59DAF" w:rsidR="008D7ED0" w:rsidRDefault="008D7ED0" w:rsidP="008D7ED0">
            <w:pPr>
              <w:spacing w:after="0" w:line="240" w:lineRule="auto"/>
              <w:jc w:val="center"/>
              <w:rPr>
                <w:rFonts w:asciiTheme="minorHAnsi" w:eastAsiaTheme="minorHAnsi" w:hAnsiTheme="minorHAnsi" w:cs="Tahoma"/>
                <w:color w:val="000000"/>
                <w:sz w:val="20"/>
              </w:rPr>
            </w:pPr>
            <w:r>
              <w:rPr>
                <w:rFonts w:asciiTheme="minorHAnsi" w:eastAsiaTheme="minorHAnsi" w:hAnsiTheme="minorHAnsi" w:cs="Tahoma"/>
                <w:color w:val="000000"/>
                <w:sz w:val="20"/>
              </w:rPr>
              <w:t>1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746DFD2D" w14:textId="26D8995F" w:rsidR="008D7ED0" w:rsidRDefault="008D7ED0" w:rsidP="008D7ED0">
            <w:pPr>
              <w:spacing w:after="0" w:line="240" w:lineRule="auto"/>
              <w:jc w:val="center"/>
              <w:rPr>
                <w:rFonts w:asciiTheme="minorHAnsi" w:eastAsiaTheme="minorHAnsi" w:hAnsiTheme="minorHAnsi" w:cs="Tahoma"/>
                <w:color w:val="000000"/>
                <w:sz w:val="20"/>
              </w:rPr>
            </w:pPr>
            <w:r w:rsidRPr="00B55076">
              <w:rPr>
                <w:rFonts w:asciiTheme="minorHAnsi" w:eastAsiaTheme="minorHAnsi" w:hAnsiTheme="minorHAnsi" w:cs="Tahoma"/>
                <w:color w:val="000000"/>
                <w:sz w:val="20"/>
              </w:rPr>
              <w:t>szt.</w:t>
            </w:r>
          </w:p>
        </w:tc>
      </w:tr>
      <w:tr w:rsidR="008D7ED0" w:rsidRPr="007E63B3" w14:paraId="60A4F499" w14:textId="77777777" w:rsidTr="006179F4">
        <w:trPr>
          <w:trHeight w:val="255"/>
          <w:jc w:val="center"/>
        </w:trPr>
        <w:tc>
          <w:tcPr>
            <w:tcW w:w="421" w:type="dxa"/>
            <w:shd w:val="clear" w:color="auto" w:fill="F2F2F2" w:themeFill="background1" w:themeFillShade="F2"/>
            <w:vAlign w:val="center"/>
          </w:tcPr>
          <w:p w14:paraId="7511FDDC" w14:textId="33486E92" w:rsidR="008D7ED0" w:rsidRDefault="008D7ED0" w:rsidP="008D7ED0">
            <w:pPr>
              <w:spacing w:after="160" w:line="259" w:lineRule="auto"/>
              <w:contextualSpacing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6378" w:type="dxa"/>
            <w:shd w:val="clear" w:color="auto" w:fill="F2F2F2" w:themeFill="background1" w:themeFillShade="F2"/>
            <w:noWrap/>
            <w:vAlign w:val="center"/>
          </w:tcPr>
          <w:p w14:paraId="4E44CAB8" w14:textId="62E8070C" w:rsidR="008D7ED0" w:rsidRDefault="008D7ED0" w:rsidP="008D7ED0">
            <w:pPr>
              <w:suppressAutoHyphens/>
              <w:snapToGrid w:val="0"/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eastAsia="ar-SA"/>
              </w:rPr>
              <w:t xml:space="preserve">Lupa elektroniczna 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4021E0F7" w14:textId="2F7CD444" w:rsidR="008D7ED0" w:rsidRDefault="008D7ED0" w:rsidP="008D7ED0">
            <w:pPr>
              <w:spacing w:after="0" w:line="240" w:lineRule="auto"/>
              <w:jc w:val="center"/>
              <w:rPr>
                <w:rFonts w:asciiTheme="minorHAnsi" w:eastAsiaTheme="minorHAnsi" w:hAnsiTheme="minorHAnsi" w:cs="Tahoma"/>
                <w:color w:val="000000"/>
                <w:sz w:val="20"/>
              </w:rPr>
            </w:pPr>
            <w:r>
              <w:rPr>
                <w:rFonts w:asciiTheme="minorHAnsi" w:eastAsiaTheme="minorHAnsi" w:hAnsiTheme="minorHAnsi" w:cs="Tahoma"/>
                <w:color w:val="000000"/>
                <w:sz w:val="20"/>
              </w:rPr>
              <w:t>3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6EC041B0" w14:textId="5E80A7E7" w:rsidR="008D7ED0" w:rsidRDefault="008D7ED0" w:rsidP="008D7ED0">
            <w:pPr>
              <w:spacing w:after="0" w:line="240" w:lineRule="auto"/>
              <w:jc w:val="center"/>
              <w:rPr>
                <w:rFonts w:asciiTheme="minorHAnsi" w:eastAsiaTheme="minorHAnsi" w:hAnsiTheme="minorHAnsi" w:cs="Tahoma"/>
                <w:color w:val="000000"/>
                <w:sz w:val="20"/>
              </w:rPr>
            </w:pPr>
            <w:r w:rsidRPr="00B55076">
              <w:rPr>
                <w:rFonts w:asciiTheme="minorHAnsi" w:eastAsiaTheme="minorHAnsi" w:hAnsiTheme="minorHAnsi" w:cs="Tahoma"/>
                <w:color w:val="000000"/>
                <w:sz w:val="20"/>
              </w:rPr>
              <w:t>szt.</w:t>
            </w:r>
          </w:p>
        </w:tc>
      </w:tr>
    </w:tbl>
    <w:p w14:paraId="795033D7" w14:textId="5916C0AC" w:rsidR="004E1045" w:rsidRDefault="004E1045" w:rsidP="00015AC1">
      <w:pPr>
        <w:pStyle w:val="Akapitzlist"/>
        <w:numPr>
          <w:ilvl w:val="0"/>
          <w:numId w:val="25"/>
        </w:numPr>
        <w:jc w:val="both"/>
        <w:rPr>
          <w:rFonts w:asciiTheme="minorHAnsi" w:hAnsiTheme="minorHAnsi"/>
          <w:sz w:val="20"/>
        </w:rPr>
      </w:pPr>
      <w:r w:rsidRPr="00432A45">
        <w:rPr>
          <w:rFonts w:asciiTheme="minorHAnsi" w:hAnsiTheme="minorHAnsi"/>
          <w:sz w:val="20"/>
        </w:rPr>
        <w:t xml:space="preserve">Wykonawca oświadcza, że </w:t>
      </w:r>
      <w:r w:rsidR="0024009E">
        <w:rPr>
          <w:rFonts w:asciiTheme="minorHAnsi" w:hAnsiTheme="minorHAnsi"/>
          <w:sz w:val="20"/>
        </w:rPr>
        <w:t>wykonanie usługi</w:t>
      </w:r>
      <w:r w:rsidRPr="00432A45">
        <w:rPr>
          <w:rFonts w:asciiTheme="minorHAnsi" w:hAnsiTheme="minorHAnsi"/>
          <w:sz w:val="20"/>
        </w:rPr>
        <w:t xml:space="preserve"> </w:t>
      </w:r>
      <w:r>
        <w:rPr>
          <w:rFonts w:asciiTheme="minorHAnsi" w:hAnsiTheme="minorHAnsi"/>
          <w:sz w:val="20"/>
        </w:rPr>
        <w:t>będąc</w:t>
      </w:r>
      <w:r w:rsidR="00515D8F">
        <w:rPr>
          <w:rFonts w:asciiTheme="minorHAnsi" w:hAnsiTheme="minorHAnsi"/>
          <w:sz w:val="20"/>
        </w:rPr>
        <w:t>e</w:t>
      </w:r>
      <w:r w:rsidR="0024009E">
        <w:rPr>
          <w:rFonts w:asciiTheme="minorHAnsi" w:hAnsiTheme="minorHAnsi"/>
          <w:sz w:val="20"/>
        </w:rPr>
        <w:t>j</w:t>
      </w:r>
      <w:r>
        <w:rPr>
          <w:rFonts w:asciiTheme="minorHAnsi" w:hAnsiTheme="minorHAnsi"/>
          <w:sz w:val="20"/>
        </w:rPr>
        <w:t xml:space="preserve"> przedmiotem niniejszej umowy </w:t>
      </w:r>
      <w:r w:rsidRPr="00432A45">
        <w:rPr>
          <w:rFonts w:asciiTheme="minorHAnsi" w:hAnsiTheme="minorHAnsi"/>
          <w:sz w:val="20"/>
        </w:rPr>
        <w:t xml:space="preserve">spełnia parametry zgodne z </w:t>
      </w:r>
      <w:r w:rsidRPr="004E1045">
        <w:rPr>
          <w:rFonts w:asciiTheme="minorHAnsi" w:hAnsiTheme="minorHAnsi"/>
          <w:sz w:val="20"/>
        </w:rPr>
        <w:t xml:space="preserve">zapisami </w:t>
      </w:r>
      <w:r w:rsidR="00182683">
        <w:rPr>
          <w:rFonts w:asciiTheme="minorHAnsi" w:hAnsiTheme="minorHAnsi"/>
          <w:sz w:val="20"/>
        </w:rPr>
        <w:t>Zapytania ofertowego</w:t>
      </w:r>
      <w:r w:rsidR="00986723">
        <w:rPr>
          <w:rFonts w:asciiTheme="minorHAnsi" w:hAnsiTheme="minorHAnsi"/>
          <w:sz w:val="20"/>
        </w:rPr>
        <w:t xml:space="preserve">, </w:t>
      </w:r>
      <w:r w:rsidRPr="004E1045">
        <w:rPr>
          <w:rFonts w:asciiTheme="minorHAnsi" w:hAnsiTheme="minorHAnsi"/>
          <w:sz w:val="20"/>
        </w:rPr>
        <w:t xml:space="preserve">zał. Nr </w:t>
      </w:r>
      <w:r w:rsidR="00817A77">
        <w:rPr>
          <w:rFonts w:asciiTheme="minorHAnsi" w:hAnsiTheme="minorHAnsi"/>
          <w:sz w:val="20"/>
        </w:rPr>
        <w:t>1</w:t>
      </w:r>
      <w:r w:rsidRPr="004E1045">
        <w:rPr>
          <w:rFonts w:asciiTheme="minorHAnsi" w:hAnsiTheme="minorHAnsi"/>
          <w:sz w:val="20"/>
        </w:rPr>
        <w:t xml:space="preserve"> do </w:t>
      </w:r>
      <w:r w:rsidR="00015AC1">
        <w:rPr>
          <w:rFonts w:asciiTheme="minorHAnsi" w:hAnsiTheme="minorHAnsi"/>
          <w:sz w:val="20"/>
        </w:rPr>
        <w:t>Zapytania</w:t>
      </w:r>
      <w:r w:rsidRPr="004E1045">
        <w:rPr>
          <w:rFonts w:asciiTheme="minorHAnsi" w:hAnsiTheme="minorHAnsi"/>
          <w:sz w:val="20"/>
        </w:rPr>
        <w:t xml:space="preserve"> – Formularz </w:t>
      </w:r>
      <w:r>
        <w:rPr>
          <w:rFonts w:asciiTheme="minorHAnsi" w:hAnsiTheme="minorHAnsi"/>
          <w:sz w:val="20"/>
        </w:rPr>
        <w:t xml:space="preserve">oferty oraz zał. nr </w:t>
      </w:r>
      <w:r w:rsidR="001C634C">
        <w:rPr>
          <w:rFonts w:asciiTheme="minorHAnsi" w:hAnsiTheme="minorHAnsi"/>
          <w:sz w:val="20"/>
        </w:rPr>
        <w:t>2</w:t>
      </w:r>
      <w:r w:rsidR="000A56DD">
        <w:rPr>
          <w:rFonts w:asciiTheme="minorHAnsi" w:hAnsiTheme="minorHAnsi"/>
          <w:sz w:val="20"/>
        </w:rPr>
        <w:t xml:space="preserve"> </w:t>
      </w:r>
      <w:r>
        <w:rPr>
          <w:rFonts w:asciiTheme="minorHAnsi" w:hAnsiTheme="minorHAnsi"/>
          <w:sz w:val="20"/>
        </w:rPr>
        <w:t xml:space="preserve">Formularz </w:t>
      </w:r>
      <w:r w:rsidRPr="004E1045">
        <w:rPr>
          <w:rFonts w:asciiTheme="minorHAnsi" w:hAnsiTheme="minorHAnsi"/>
          <w:sz w:val="20"/>
        </w:rPr>
        <w:t>Opis przedmiotu oferty</w:t>
      </w:r>
      <w:r w:rsidRPr="00432A45">
        <w:rPr>
          <w:rFonts w:asciiTheme="minorHAnsi" w:hAnsiTheme="minorHAnsi"/>
          <w:sz w:val="20"/>
        </w:rPr>
        <w:t>, które są integralnymi częściami niniejszej umowy.</w:t>
      </w:r>
    </w:p>
    <w:p w14:paraId="349FFDFF" w14:textId="77777777" w:rsidR="00102D15" w:rsidRDefault="00102D15" w:rsidP="00112893">
      <w:pPr>
        <w:spacing w:before="240" w:after="0"/>
        <w:jc w:val="center"/>
        <w:rPr>
          <w:rFonts w:asciiTheme="minorHAnsi" w:hAnsiTheme="minorHAnsi"/>
          <w:b/>
          <w:sz w:val="20"/>
        </w:rPr>
      </w:pPr>
      <w:r w:rsidRPr="00102D15">
        <w:rPr>
          <w:rFonts w:asciiTheme="minorHAnsi" w:hAnsiTheme="minorHAnsi"/>
          <w:b/>
          <w:sz w:val="20"/>
        </w:rPr>
        <w:t>§ 2</w:t>
      </w:r>
    </w:p>
    <w:p w14:paraId="78DFF966" w14:textId="77777777" w:rsidR="004E1045" w:rsidRPr="00102D15" w:rsidRDefault="004E1045" w:rsidP="00102D15">
      <w:pPr>
        <w:spacing w:after="0"/>
        <w:jc w:val="center"/>
        <w:rPr>
          <w:rFonts w:asciiTheme="minorHAnsi" w:hAnsiTheme="minorHAnsi"/>
          <w:b/>
          <w:sz w:val="20"/>
        </w:rPr>
      </w:pPr>
      <w:r>
        <w:rPr>
          <w:rFonts w:asciiTheme="minorHAnsi" w:hAnsiTheme="minorHAnsi"/>
          <w:b/>
          <w:sz w:val="20"/>
        </w:rPr>
        <w:t>TERMIN</w:t>
      </w:r>
    </w:p>
    <w:p w14:paraId="436FAF1F" w14:textId="77777777" w:rsidR="004E1045" w:rsidRPr="00102D15" w:rsidRDefault="004E1045" w:rsidP="004E1045">
      <w:pPr>
        <w:ind w:left="426" w:hanging="426"/>
        <w:jc w:val="both"/>
        <w:rPr>
          <w:rFonts w:asciiTheme="minorHAnsi" w:hAnsiTheme="minorHAnsi"/>
          <w:sz w:val="20"/>
        </w:rPr>
      </w:pPr>
      <w:r w:rsidRPr="000C2CED">
        <w:rPr>
          <w:rFonts w:asciiTheme="minorHAnsi" w:hAnsiTheme="minorHAnsi"/>
          <w:sz w:val="20"/>
        </w:rPr>
        <w:t xml:space="preserve">Termin wykonania przedmiotu określonego w §1 ustala się na </w:t>
      </w:r>
      <w:r>
        <w:rPr>
          <w:rFonts w:asciiTheme="minorHAnsi" w:hAnsiTheme="minorHAnsi"/>
          <w:sz w:val="20"/>
        </w:rPr>
        <w:t xml:space="preserve">………… </w:t>
      </w:r>
      <w:r w:rsidRPr="000C2CED">
        <w:rPr>
          <w:rFonts w:asciiTheme="minorHAnsi" w:hAnsiTheme="minorHAnsi"/>
          <w:sz w:val="20"/>
        </w:rPr>
        <w:t>dni od dnia podpisania umowy</w:t>
      </w:r>
      <w:r w:rsidRPr="00102D15">
        <w:rPr>
          <w:rFonts w:asciiTheme="minorHAnsi" w:hAnsiTheme="minorHAnsi"/>
          <w:sz w:val="20"/>
        </w:rPr>
        <w:t>.</w:t>
      </w:r>
    </w:p>
    <w:p w14:paraId="2E9E15D9" w14:textId="77777777" w:rsidR="00102D15" w:rsidRPr="00102D15" w:rsidRDefault="00102D15" w:rsidP="00112893">
      <w:pPr>
        <w:spacing w:before="240" w:after="0"/>
        <w:jc w:val="center"/>
        <w:rPr>
          <w:rFonts w:asciiTheme="minorHAnsi" w:hAnsiTheme="minorHAnsi"/>
          <w:b/>
          <w:sz w:val="20"/>
        </w:rPr>
      </w:pPr>
      <w:r w:rsidRPr="00102D15">
        <w:rPr>
          <w:rFonts w:asciiTheme="minorHAnsi" w:hAnsiTheme="minorHAnsi"/>
          <w:b/>
          <w:sz w:val="20"/>
        </w:rPr>
        <w:t>§ 3</w:t>
      </w:r>
    </w:p>
    <w:p w14:paraId="01B8FAA8" w14:textId="77777777" w:rsidR="004E1045" w:rsidRPr="00102D15" w:rsidRDefault="004E1045" w:rsidP="004E1045">
      <w:pPr>
        <w:spacing w:after="0"/>
        <w:jc w:val="center"/>
        <w:rPr>
          <w:rFonts w:asciiTheme="minorHAnsi" w:hAnsiTheme="minorHAnsi"/>
          <w:b/>
          <w:sz w:val="20"/>
        </w:rPr>
      </w:pPr>
      <w:r w:rsidRPr="00102D15">
        <w:rPr>
          <w:rFonts w:asciiTheme="minorHAnsi" w:hAnsiTheme="minorHAnsi"/>
          <w:b/>
          <w:sz w:val="20"/>
        </w:rPr>
        <w:t>WYNAGRODZENIE I WARUNKI PŁATNOŚCI</w:t>
      </w:r>
    </w:p>
    <w:p w14:paraId="3074A3D3" w14:textId="6DECD38D" w:rsidR="004E1045" w:rsidRDefault="004E1045" w:rsidP="000A06D1">
      <w:pPr>
        <w:pStyle w:val="Akapitzlist"/>
        <w:numPr>
          <w:ilvl w:val="0"/>
          <w:numId w:val="26"/>
        </w:numPr>
        <w:jc w:val="both"/>
        <w:rPr>
          <w:rFonts w:asciiTheme="minorHAnsi" w:hAnsiTheme="minorHAnsi"/>
          <w:sz w:val="20"/>
        </w:rPr>
      </w:pPr>
      <w:r w:rsidRPr="00015AC1">
        <w:rPr>
          <w:rFonts w:asciiTheme="minorHAnsi" w:hAnsiTheme="minorHAnsi"/>
          <w:sz w:val="20"/>
        </w:rPr>
        <w:t>Z tytułu należytego wykonania prze</w:t>
      </w:r>
      <w:r w:rsidR="00817A77">
        <w:rPr>
          <w:rFonts w:asciiTheme="minorHAnsi" w:hAnsiTheme="minorHAnsi"/>
          <w:sz w:val="20"/>
        </w:rPr>
        <w:t>dmiotu umowy, o którym mowa w §</w:t>
      </w:r>
      <w:r w:rsidRPr="00015AC1">
        <w:rPr>
          <w:rFonts w:asciiTheme="minorHAnsi" w:hAnsiTheme="minorHAnsi"/>
          <w:sz w:val="20"/>
        </w:rPr>
        <w:t>1, zgodnie ze złożoną ofertą Wykonawca otrzyma wynagrodzenie</w:t>
      </w:r>
      <w:r w:rsidR="00112893">
        <w:rPr>
          <w:rFonts w:asciiTheme="minorHAnsi" w:hAnsiTheme="minorHAnsi"/>
          <w:sz w:val="20"/>
        </w:rPr>
        <w:t xml:space="preserve"> w</w:t>
      </w:r>
      <w:r w:rsidRPr="00015AC1">
        <w:rPr>
          <w:rFonts w:asciiTheme="minorHAnsi" w:hAnsiTheme="minorHAnsi"/>
          <w:sz w:val="20"/>
        </w:rPr>
        <w:t xml:space="preserve"> łącznej kwocie.……………………………… zł brutto (słownie:</w:t>
      </w:r>
      <w:r w:rsidR="00212E94">
        <w:rPr>
          <w:rFonts w:asciiTheme="minorHAnsi" w:hAnsiTheme="minorHAnsi"/>
          <w:sz w:val="20"/>
        </w:rPr>
        <w:t xml:space="preserve"> </w:t>
      </w:r>
      <w:r w:rsidRPr="00015AC1">
        <w:rPr>
          <w:rFonts w:asciiTheme="minorHAnsi" w:hAnsiTheme="minorHAnsi"/>
          <w:sz w:val="20"/>
        </w:rPr>
        <w:lastRenderedPageBreak/>
        <w:t>…………………………………………………………………………………………………………………………………….),</w:t>
      </w:r>
      <w:r w:rsidR="00112893">
        <w:rPr>
          <w:rFonts w:asciiTheme="minorHAnsi" w:hAnsiTheme="minorHAnsi"/>
          <w:sz w:val="20"/>
        </w:rPr>
        <w:t xml:space="preserve"> w tym ……………. VAT</w:t>
      </w:r>
      <w:r w:rsidR="00A900E5">
        <w:rPr>
          <w:rFonts w:asciiTheme="minorHAnsi" w:hAnsiTheme="minorHAnsi"/>
          <w:sz w:val="20"/>
        </w:rPr>
        <w:t>,</w:t>
      </w:r>
      <w:r w:rsidRPr="00015AC1">
        <w:rPr>
          <w:rFonts w:asciiTheme="minorHAnsi" w:hAnsiTheme="minorHAnsi"/>
          <w:sz w:val="20"/>
        </w:rPr>
        <w:t xml:space="preserve"> płatne przez </w:t>
      </w:r>
      <w:r w:rsidR="000A06D1">
        <w:rPr>
          <w:rFonts w:asciiTheme="minorHAnsi" w:hAnsiTheme="minorHAnsi"/>
          <w:sz w:val="20"/>
        </w:rPr>
        <w:t>Zamawiającego.</w:t>
      </w:r>
    </w:p>
    <w:p w14:paraId="05BD9041" w14:textId="61DD0F38" w:rsidR="004E1045" w:rsidRPr="00102D15" w:rsidRDefault="004E1045" w:rsidP="00015AC1">
      <w:pPr>
        <w:pStyle w:val="Akapitzlist"/>
        <w:numPr>
          <w:ilvl w:val="0"/>
          <w:numId w:val="26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Strony ustalają, że rozl</w:t>
      </w:r>
      <w:r w:rsidR="008125EC">
        <w:rPr>
          <w:rFonts w:asciiTheme="minorHAnsi" w:hAnsiTheme="minorHAnsi"/>
          <w:sz w:val="20"/>
        </w:rPr>
        <w:t>iczenie</w:t>
      </w:r>
      <w:r w:rsidRPr="00102D15">
        <w:rPr>
          <w:rFonts w:asciiTheme="minorHAnsi" w:hAnsiTheme="minorHAnsi"/>
          <w:sz w:val="20"/>
        </w:rPr>
        <w:t xml:space="preserve"> nastąpi na podstawie faktury VAT przedstawionej przez Wykonawcę</w:t>
      </w:r>
      <w:r w:rsidR="002B08B6">
        <w:rPr>
          <w:rFonts w:asciiTheme="minorHAnsi" w:hAnsiTheme="minorHAnsi"/>
          <w:sz w:val="20"/>
        </w:rPr>
        <w:t xml:space="preserve"> </w:t>
      </w:r>
      <w:r w:rsidR="000A06D1">
        <w:rPr>
          <w:rFonts w:asciiTheme="minorHAnsi" w:hAnsiTheme="minorHAnsi"/>
          <w:sz w:val="20"/>
        </w:rPr>
        <w:t>Zamawiającemu</w:t>
      </w:r>
      <w:r w:rsidRPr="00102D15">
        <w:rPr>
          <w:rFonts w:asciiTheme="minorHAnsi" w:hAnsiTheme="minorHAnsi"/>
          <w:sz w:val="20"/>
        </w:rPr>
        <w:t xml:space="preserve">. Wystawienie faktury VAT może nastąpić wyłącznie po </w:t>
      </w:r>
      <w:r w:rsidR="00112893">
        <w:rPr>
          <w:rFonts w:asciiTheme="minorHAnsi" w:hAnsiTheme="minorHAnsi"/>
          <w:sz w:val="20"/>
        </w:rPr>
        <w:t>wykonaniu przedmiotu umowy zgodnie z zakresem określonym w zapytaniu</w:t>
      </w:r>
      <w:r w:rsidR="00BE61EE">
        <w:rPr>
          <w:rFonts w:asciiTheme="minorHAnsi" w:hAnsiTheme="minorHAnsi"/>
          <w:sz w:val="20"/>
        </w:rPr>
        <w:t xml:space="preserve"> i podpisaniu </w:t>
      </w:r>
      <w:r w:rsidR="000A06D1">
        <w:rPr>
          <w:rFonts w:asciiTheme="minorHAnsi" w:hAnsiTheme="minorHAnsi"/>
          <w:sz w:val="20"/>
        </w:rPr>
        <w:t>Protokoł</w:t>
      </w:r>
      <w:r w:rsidR="00BE61EE">
        <w:rPr>
          <w:rFonts w:asciiTheme="minorHAnsi" w:hAnsiTheme="minorHAnsi"/>
          <w:sz w:val="20"/>
        </w:rPr>
        <w:t>u</w:t>
      </w:r>
      <w:r w:rsidR="000A06D1">
        <w:rPr>
          <w:rFonts w:asciiTheme="minorHAnsi" w:hAnsiTheme="minorHAnsi"/>
          <w:sz w:val="20"/>
        </w:rPr>
        <w:t xml:space="preserve"> Odbioru. </w:t>
      </w:r>
    </w:p>
    <w:p w14:paraId="5453B360" w14:textId="77777777" w:rsidR="004E1045" w:rsidRPr="005E4292" w:rsidRDefault="008125EC" w:rsidP="00015AC1">
      <w:pPr>
        <w:pStyle w:val="Akapitzlist"/>
        <w:numPr>
          <w:ilvl w:val="0"/>
          <w:numId w:val="26"/>
        </w:numPr>
        <w:jc w:val="both"/>
        <w:rPr>
          <w:rFonts w:asciiTheme="minorHAnsi" w:hAnsiTheme="minorHAnsi"/>
          <w:sz w:val="20"/>
        </w:rPr>
      </w:pPr>
      <w:r w:rsidRPr="005E4292">
        <w:rPr>
          <w:rFonts w:asciiTheme="minorHAnsi" w:hAnsiTheme="minorHAnsi"/>
          <w:sz w:val="20"/>
        </w:rPr>
        <w:t xml:space="preserve">Wynagrodzenie </w:t>
      </w:r>
      <w:r w:rsidR="004E1045" w:rsidRPr="005E4292">
        <w:rPr>
          <w:rFonts w:asciiTheme="minorHAnsi" w:hAnsiTheme="minorHAnsi"/>
          <w:sz w:val="20"/>
        </w:rPr>
        <w:t>ustalone w ust. 1 wyczerpuje wszelkie roszczenia Wykonawcy wobec Zamawiającego związane z realizacją Umowy i Wykonawcy nie przysługuje od Zamawiającego zwrot jakichkolwiek kosztów poniesionych przez Wykonawcę w związku z realizacją Umowy.</w:t>
      </w:r>
    </w:p>
    <w:p w14:paraId="2A1558B2" w14:textId="77777777" w:rsidR="004E1045" w:rsidRPr="005E4292" w:rsidRDefault="004E1045" w:rsidP="00015AC1">
      <w:pPr>
        <w:pStyle w:val="Akapitzlist"/>
        <w:numPr>
          <w:ilvl w:val="0"/>
          <w:numId w:val="26"/>
        </w:numPr>
        <w:jc w:val="both"/>
        <w:rPr>
          <w:rFonts w:asciiTheme="minorHAnsi" w:hAnsiTheme="minorHAnsi"/>
          <w:sz w:val="20"/>
        </w:rPr>
      </w:pPr>
      <w:r w:rsidRPr="005E4292">
        <w:rPr>
          <w:rFonts w:asciiTheme="minorHAnsi" w:hAnsiTheme="minorHAnsi"/>
          <w:sz w:val="20"/>
        </w:rPr>
        <w:t>Zamawiający zastrzega, że opis faktury VAT w części dotyczącej nazwy towaru lub usługi będzie zgodny z przedmiotem zamówienia wyszczególnionym</w:t>
      </w:r>
      <w:r w:rsidR="00015AC1" w:rsidRPr="005E4292">
        <w:rPr>
          <w:rFonts w:asciiTheme="minorHAnsi" w:hAnsiTheme="minorHAnsi"/>
          <w:sz w:val="20"/>
        </w:rPr>
        <w:t xml:space="preserve"> w formularzu oferty</w:t>
      </w:r>
      <w:r w:rsidRPr="005E4292">
        <w:rPr>
          <w:rFonts w:asciiTheme="minorHAnsi" w:hAnsiTheme="minorHAnsi"/>
          <w:sz w:val="20"/>
        </w:rPr>
        <w:t xml:space="preserve"> stanowiących integralną część niniejszej umowy.</w:t>
      </w:r>
    </w:p>
    <w:p w14:paraId="0FF870F2" w14:textId="77777777" w:rsidR="004E1045" w:rsidRPr="005E4292" w:rsidRDefault="004E1045" w:rsidP="00015AC1">
      <w:pPr>
        <w:pStyle w:val="Akapitzlist"/>
        <w:numPr>
          <w:ilvl w:val="0"/>
          <w:numId w:val="26"/>
        </w:numPr>
        <w:jc w:val="both"/>
        <w:rPr>
          <w:rFonts w:asciiTheme="minorHAnsi" w:hAnsiTheme="minorHAnsi"/>
          <w:sz w:val="20"/>
        </w:rPr>
      </w:pPr>
      <w:r w:rsidRPr="005E4292">
        <w:rPr>
          <w:rFonts w:asciiTheme="minorHAnsi" w:hAnsiTheme="minorHAnsi"/>
          <w:sz w:val="20"/>
        </w:rPr>
        <w:t xml:space="preserve">Faktura VAT </w:t>
      </w:r>
      <w:r w:rsidR="000A06D1" w:rsidRPr="005E4292">
        <w:rPr>
          <w:rFonts w:asciiTheme="minorHAnsi" w:hAnsiTheme="minorHAnsi"/>
          <w:sz w:val="20"/>
        </w:rPr>
        <w:t>dla Zamawiającego</w:t>
      </w:r>
      <w:r w:rsidRPr="005E4292">
        <w:rPr>
          <w:rFonts w:asciiTheme="minorHAnsi" w:hAnsiTheme="minorHAnsi"/>
          <w:sz w:val="20"/>
        </w:rPr>
        <w:t xml:space="preserve"> zostanie przesłana listem poleconym za zwrotnym potwierdzeniem odbioru odpowiednio na adres </w:t>
      </w:r>
      <w:r w:rsidR="000A06D1" w:rsidRPr="005E4292">
        <w:rPr>
          <w:rFonts w:asciiTheme="minorHAnsi" w:hAnsiTheme="minorHAnsi"/>
          <w:sz w:val="20"/>
        </w:rPr>
        <w:t>Zamawiającego</w:t>
      </w:r>
      <w:r w:rsidR="002B08B6">
        <w:rPr>
          <w:rFonts w:asciiTheme="minorHAnsi" w:hAnsiTheme="minorHAnsi"/>
          <w:sz w:val="20"/>
        </w:rPr>
        <w:t xml:space="preserve"> </w:t>
      </w:r>
      <w:r w:rsidRPr="005E4292">
        <w:rPr>
          <w:rFonts w:asciiTheme="minorHAnsi" w:hAnsiTheme="minorHAnsi"/>
          <w:sz w:val="20"/>
        </w:rPr>
        <w:t xml:space="preserve">lub też złożona w </w:t>
      </w:r>
      <w:r w:rsidR="00015AC1" w:rsidRPr="005E4292">
        <w:rPr>
          <w:rFonts w:asciiTheme="minorHAnsi" w:hAnsiTheme="minorHAnsi"/>
          <w:sz w:val="20"/>
        </w:rPr>
        <w:t>Sekretariacie</w:t>
      </w:r>
      <w:r w:rsidRPr="005E4292">
        <w:rPr>
          <w:rFonts w:asciiTheme="minorHAnsi" w:hAnsiTheme="minorHAnsi"/>
          <w:sz w:val="20"/>
        </w:rPr>
        <w:t xml:space="preserve"> pod adresem </w:t>
      </w:r>
      <w:r w:rsidR="000A06D1" w:rsidRPr="005E4292">
        <w:rPr>
          <w:rFonts w:asciiTheme="minorHAnsi" w:hAnsiTheme="minorHAnsi"/>
          <w:sz w:val="20"/>
        </w:rPr>
        <w:t>Zamawiającego określonym</w:t>
      </w:r>
      <w:r w:rsidR="00015AC1" w:rsidRPr="005E4292">
        <w:rPr>
          <w:rFonts w:asciiTheme="minorHAnsi" w:hAnsiTheme="minorHAnsi"/>
          <w:sz w:val="20"/>
        </w:rPr>
        <w:t xml:space="preserve"> we wstępie umowy </w:t>
      </w:r>
      <w:r w:rsidRPr="005E4292">
        <w:rPr>
          <w:rFonts w:asciiTheme="minorHAnsi" w:hAnsiTheme="minorHAnsi"/>
          <w:sz w:val="20"/>
        </w:rPr>
        <w:t>i będzie uznana za otrzymaną przez Zamawiającego w dniu widniejącym na zwrotnym potwierdzeniu odbioru lub w dniu złożenia w</w:t>
      </w:r>
      <w:r w:rsidR="00E25333" w:rsidRPr="005E4292">
        <w:rPr>
          <w:rFonts w:asciiTheme="minorHAnsi" w:hAnsiTheme="minorHAnsi"/>
          <w:sz w:val="20"/>
        </w:rPr>
        <w:t xml:space="preserve"> Sekretariacie</w:t>
      </w:r>
      <w:r w:rsidRPr="005E4292">
        <w:rPr>
          <w:rFonts w:asciiTheme="minorHAnsi" w:hAnsiTheme="minorHAnsi"/>
          <w:sz w:val="20"/>
        </w:rPr>
        <w:t>.</w:t>
      </w:r>
    </w:p>
    <w:p w14:paraId="4911A3F1" w14:textId="69065859" w:rsidR="004E1045" w:rsidRDefault="004E1045" w:rsidP="00015AC1">
      <w:pPr>
        <w:pStyle w:val="Akapitzlist"/>
        <w:numPr>
          <w:ilvl w:val="0"/>
          <w:numId w:val="26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 xml:space="preserve">Wynagrodzenie zostanie przekazane na konto bankowe Wykonawcy </w:t>
      </w:r>
      <w:r w:rsidR="006116DD">
        <w:rPr>
          <w:rFonts w:asciiTheme="minorHAnsi" w:hAnsiTheme="minorHAnsi"/>
          <w:sz w:val="20"/>
        </w:rPr>
        <w:t>nr ……………………………………….</w:t>
      </w:r>
      <w:r w:rsidRPr="00102D15">
        <w:rPr>
          <w:rFonts w:asciiTheme="minorHAnsi" w:hAnsiTheme="minorHAnsi"/>
          <w:sz w:val="20"/>
        </w:rPr>
        <w:t xml:space="preserve"> w ciągu 30 dni od daty dostarczenia Zamawiającemu</w:t>
      </w:r>
      <w:r w:rsidR="002B08B6">
        <w:rPr>
          <w:rFonts w:asciiTheme="minorHAnsi" w:hAnsiTheme="minorHAnsi"/>
          <w:sz w:val="20"/>
        </w:rPr>
        <w:t xml:space="preserve"> </w:t>
      </w:r>
      <w:r w:rsidRPr="00102D15">
        <w:rPr>
          <w:rFonts w:asciiTheme="minorHAnsi" w:hAnsiTheme="minorHAnsi"/>
          <w:sz w:val="20"/>
        </w:rPr>
        <w:t>prawidłowo wystawionej faktury. Za dzień dokonania płatności przyjmuje się dzień obciążenia rachunku Zamawiającego.</w:t>
      </w:r>
      <w:r w:rsidR="006116DD">
        <w:rPr>
          <w:rFonts w:asciiTheme="minorHAnsi" w:hAnsiTheme="minorHAnsi"/>
          <w:sz w:val="20"/>
        </w:rPr>
        <w:t xml:space="preserve"> </w:t>
      </w:r>
    </w:p>
    <w:p w14:paraId="3765C452" w14:textId="77777777" w:rsidR="006116DD" w:rsidRPr="006116DD" w:rsidRDefault="006116DD" w:rsidP="006116DD">
      <w:pPr>
        <w:pStyle w:val="Akapitzlist"/>
        <w:numPr>
          <w:ilvl w:val="0"/>
          <w:numId w:val="26"/>
        </w:numPr>
        <w:jc w:val="both"/>
        <w:rPr>
          <w:rFonts w:asciiTheme="minorHAnsi" w:hAnsiTheme="minorHAnsi"/>
          <w:sz w:val="20"/>
        </w:rPr>
      </w:pPr>
      <w:r w:rsidRPr="006116DD">
        <w:rPr>
          <w:rFonts w:asciiTheme="minorHAnsi" w:hAnsiTheme="minorHAnsi"/>
          <w:sz w:val="20"/>
        </w:rPr>
        <w:t xml:space="preserve">Wprowadza się następujące zasady dotyczące płatności wynagrodzenia należnego dla Wykonawcy z tytułu realizacji Umowy z zastosowaniem mechanizmu podzielonej płatności: </w:t>
      </w:r>
    </w:p>
    <w:p w14:paraId="56294D70" w14:textId="77777777" w:rsidR="006116DD" w:rsidRPr="004223E9" w:rsidRDefault="006116DD" w:rsidP="006116DD">
      <w:pPr>
        <w:pStyle w:val="Akapitzlist"/>
        <w:ind w:left="709" w:hanging="229"/>
        <w:jc w:val="both"/>
        <w:rPr>
          <w:rFonts w:asciiTheme="minorHAnsi" w:hAnsiTheme="minorHAnsi" w:cstheme="minorHAnsi"/>
          <w:sz w:val="20"/>
          <w:szCs w:val="20"/>
        </w:rPr>
      </w:pPr>
      <w:r w:rsidRPr="004223E9">
        <w:rPr>
          <w:rFonts w:asciiTheme="minorHAnsi" w:hAnsiTheme="minorHAnsi" w:cstheme="minorHAnsi"/>
          <w:sz w:val="20"/>
          <w:szCs w:val="20"/>
        </w:rPr>
        <w:t xml:space="preserve">a) Zamawiający zastrzega sobie prawo rozliczenia płatności wynikających z umowy za pośrednictwem metody podzielonej płatności (ang. </w:t>
      </w:r>
      <w:proofErr w:type="spellStart"/>
      <w:r w:rsidRPr="004223E9">
        <w:rPr>
          <w:rFonts w:asciiTheme="minorHAnsi" w:hAnsiTheme="minorHAnsi" w:cstheme="minorHAnsi"/>
          <w:sz w:val="20"/>
          <w:szCs w:val="20"/>
        </w:rPr>
        <w:t>split</w:t>
      </w:r>
      <w:proofErr w:type="spellEnd"/>
      <w:r w:rsidRPr="004223E9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4223E9">
        <w:rPr>
          <w:rFonts w:asciiTheme="minorHAnsi" w:hAnsiTheme="minorHAnsi" w:cstheme="minorHAnsi"/>
          <w:sz w:val="20"/>
          <w:szCs w:val="20"/>
        </w:rPr>
        <w:t>payment</w:t>
      </w:r>
      <w:proofErr w:type="spellEnd"/>
      <w:r w:rsidRPr="004223E9">
        <w:rPr>
          <w:rFonts w:asciiTheme="minorHAnsi" w:hAnsiTheme="minorHAnsi" w:cstheme="minorHAnsi"/>
          <w:sz w:val="20"/>
          <w:szCs w:val="20"/>
        </w:rPr>
        <w:t xml:space="preserve">) przewidzianego w przepisach ustawy o podatku od towarów i usług. </w:t>
      </w:r>
    </w:p>
    <w:p w14:paraId="098C9EC1" w14:textId="77777777" w:rsidR="006116DD" w:rsidRPr="004223E9" w:rsidRDefault="006116DD" w:rsidP="006116DD">
      <w:pPr>
        <w:pStyle w:val="Akapitzlist"/>
        <w:ind w:left="709" w:hanging="229"/>
        <w:jc w:val="both"/>
        <w:rPr>
          <w:rFonts w:asciiTheme="minorHAnsi" w:hAnsiTheme="minorHAnsi" w:cstheme="minorHAnsi"/>
          <w:sz w:val="20"/>
          <w:szCs w:val="20"/>
        </w:rPr>
      </w:pPr>
      <w:r w:rsidRPr="004223E9">
        <w:rPr>
          <w:rFonts w:asciiTheme="minorHAnsi" w:hAnsiTheme="minorHAnsi" w:cstheme="minorHAnsi"/>
          <w:sz w:val="20"/>
          <w:szCs w:val="20"/>
        </w:rPr>
        <w:t>b)</w:t>
      </w:r>
      <w:r w:rsidRPr="004223E9">
        <w:rPr>
          <w:rFonts w:asciiTheme="minorHAnsi" w:hAnsiTheme="minorHAnsi" w:cstheme="minorHAnsi"/>
          <w:sz w:val="20"/>
          <w:szCs w:val="20"/>
        </w:rPr>
        <w:tab/>
        <w:t xml:space="preserve">Wykonawca oświadcza, że rachunek bankowy wskazany w Umowie: </w:t>
      </w:r>
    </w:p>
    <w:p w14:paraId="72B2F627" w14:textId="77777777" w:rsidR="006116DD" w:rsidRPr="004223E9" w:rsidRDefault="006116DD" w:rsidP="006116DD">
      <w:pPr>
        <w:pStyle w:val="Akapitzlist"/>
        <w:ind w:left="993" w:hanging="240"/>
        <w:jc w:val="both"/>
        <w:rPr>
          <w:rFonts w:asciiTheme="minorHAnsi" w:hAnsiTheme="minorHAnsi" w:cstheme="minorHAnsi"/>
          <w:sz w:val="20"/>
          <w:szCs w:val="20"/>
        </w:rPr>
      </w:pPr>
      <w:r w:rsidRPr="004223E9">
        <w:rPr>
          <w:rFonts w:asciiTheme="minorHAnsi" w:hAnsiTheme="minorHAnsi" w:cstheme="minorHAnsi"/>
          <w:sz w:val="20"/>
          <w:szCs w:val="20"/>
        </w:rPr>
        <w:t>1)</w:t>
      </w:r>
      <w:r w:rsidRPr="004223E9">
        <w:rPr>
          <w:rFonts w:asciiTheme="minorHAnsi" w:hAnsiTheme="minorHAnsi" w:cstheme="minorHAnsi"/>
          <w:sz w:val="20"/>
          <w:szCs w:val="20"/>
        </w:rPr>
        <w:tab/>
        <w:t xml:space="preserve">jest rachunkiem umożliwiającym płatność w ramach mechanizmu podzielonej płatności, o którym mowa powyżej, </w:t>
      </w:r>
    </w:p>
    <w:p w14:paraId="569A1E2B" w14:textId="77777777" w:rsidR="006116DD" w:rsidRPr="004223E9" w:rsidRDefault="006116DD" w:rsidP="006116DD">
      <w:pPr>
        <w:pStyle w:val="Akapitzlist"/>
        <w:ind w:left="993" w:hanging="240"/>
        <w:jc w:val="both"/>
        <w:rPr>
          <w:rFonts w:asciiTheme="minorHAnsi" w:hAnsiTheme="minorHAnsi" w:cstheme="minorHAnsi"/>
          <w:sz w:val="20"/>
          <w:szCs w:val="20"/>
        </w:rPr>
      </w:pPr>
      <w:r w:rsidRPr="004223E9">
        <w:rPr>
          <w:rFonts w:asciiTheme="minorHAnsi" w:hAnsiTheme="minorHAnsi" w:cstheme="minorHAnsi"/>
          <w:sz w:val="20"/>
          <w:szCs w:val="20"/>
        </w:rPr>
        <w:t>2)</w:t>
      </w:r>
      <w:r w:rsidRPr="004223E9">
        <w:rPr>
          <w:rFonts w:asciiTheme="minorHAnsi" w:hAnsiTheme="minorHAnsi" w:cstheme="minorHAnsi"/>
          <w:sz w:val="20"/>
          <w:szCs w:val="20"/>
        </w:rPr>
        <w:tab/>
        <w:t xml:space="preserve">jest rachunkiem znajdującym się w elektronicznym wykazie podmiotów prowadzonym od 1 września 2019 r. przez Szefa Krajowej Administracji Skarbowej, o którym mowa w ustawie o podatku od towarów i usług. </w:t>
      </w:r>
    </w:p>
    <w:p w14:paraId="07F64C80" w14:textId="5E87ADF5" w:rsidR="006116DD" w:rsidRPr="006116DD" w:rsidRDefault="006116DD" w:rsidP="006116DD">
      <w:pPr>
        <w:pStyle w:val="Akapitzlist"/>
        <w:ind w:left="709" w:hanging="229"/>
        <w:jc w:val="both"/>
        <w:rPr>
          <w:rFonts w:asciiTheme="minorHAnsi" w:hAnsiTheme="minorHAnsi" w:cstheme="minorHAnsi"/>
          <w:sz w:val="20"/>
          <w:szCs w:val="20"/>
        </w:rPr>
      </w:pPr>
      <w:r w:rsidRPr="004223E9">
        <w:rPr>
          <w:rFonts w:asciiTheme="minorHAnsi" w:hAnsiTheme="minorHAnsi" w:cstheme="minorHAnsi"/>
          <w:sz w:val="20"/>
          <w:szCs w:val="20"/>
        </w:rPr>
        <w:t>c)</w:t>
      </w:r>
      <w:r w:rsidRPr="004223E9">
        <w:rPr>
          <w:rFonts w:asciiTheme="minorHAnsi" w:hAnsiTheme="minorHAnsi" w:cstheme="minorHAnsi"/>
          <w:sz w:val="20"/>
          <w:szCs w:val="20"/>
        </w:rPr>
        <w:tab/>
        <w:t>W przypadku</w:t>
      </w:r>
      <w:r w:rsidR="006D2756">
        <w:rPr>
          <w:rFonts w:asciiTheme="minorHAnsi" w:hAnsiTheme="minorHAnsi" w:cstheme="minorHAnsi"/>
          <w:sz w:val="20"/>
          <w:szCs w:val="20"/>
        </w:rPr>
        <w:t>,</w:t>
      </w:r>
      <w:r w:rsidRPr="004223E9">
        <w:rPr>
          <w:rFonts w:asciiTheme="minorHAnsi" w:hAnsiTheme="minorHAnsi" w:cstheme="minorHAnsi"/>
          <w:sz w:val="20"/>
          <w:szCs w:val="20"/>
        </w:rPr>
        <w:t xml:space="preserve"> gdy rachunek bankowy wykonawcy nie spełnia warunków określonych w ust. 8 pkt b.2), opóźnienie w dokonaniu płatności w terminie określonym w umowie, powstałe wskutek braku możliwości realizacji przez Zamawiającego płatności wynagrodzenia z zachowaniem mechanizmu podzielonej płatności bądź dokonania płatności na rachunek objęty wykazem, nie stanowi dla Wykonawcy podstawy do żądania od Zamawiającego jakichkolwiek odsetek / odszkodowań lub innych roszczeń z tytułu dokonania nieterminowej płatności.</w:t>
      </w:r>
    </w:p>
    <w:p w14:paraId="443AC76B" w14:textId="77777777" w:rsidR="004E1045" w:rsidRPr="00E25333" w:rsidRDefault="004E1045" w:rsidP="00E25333">
      <w:pPr>
        <w:pStyle w:val="Akapitzlist"/>
        <w:numPr>
          <w:ilvl w:val="0"/>
          <w:numId w:val="26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Rozliczenie zamówienia zostanie przeprowadzone w złotych polskich</w:t>
      </w:r>
      <w:r w:rsidRPr="00E25333">
        <w:rPr>
          <w:rFonts w:asciiTheme="minorHAnsi" w:hAnsiTheme="minorHAnsi"/>
          <w:sz w:val="20"/>
        </w:rPr>
        <w:t>.</w:t>
      </w:r>
    </w:p>
    <w:p w14:paraId="1E01373A" w14:textId="77777777" w:rsidR="00102D15" w:rsidRDefault="00102D15" w:rsidP="00E25333">
      <w:pPr>
        <w:spacing w:before="240" w:after="0"/>
        <w:jc w:val="center"/>
        <w:rPr>
          <w:rFonts w:asciiTheme="minorHAnsi" w:hAnsiTheme="minorHAnsi"/>
          <w:b/>
          <w:sz w:val="20"/>
        </w:rPr>
      </w:pPr>
      <w:r w:rsidRPr="00102D15">
        <w:rPr>
          <w:rFonts w:asciiTheme="minorHAnsi" w:hAnsiTheme="minorHAnsi"/>
          <w:b/>
          <w:sz w:val="20"/>
        </w:rPr>
        <w:t>§ 4</w:t>
      </w:r>
    </w:p>
    <w:p w14:paraId="2FB0805E" w14:textId="77777777" w:rsidR="004E1045" w:rsidRPr="00A944AE" w:rsidRDefault="004E1045" w:rsidP="004E1045">
      <w:pPr>
        <w:spacing w:after="0"/>
        <w:jc w:val="center"/>
        <w:rPr>
          <w:rFonts w:asciiTheme="minorHAnsi" w:hAnsiTheme="minorHAnsi"/>
          <w:b/>
          <w:sz w:val="20"/>
        </w:rPr>
      </w:pPr>
      <w:r w:rsidRPr="00A944AE">
        <w:rPr>
          <w:rFonts w:asciiTheme="minorHAnsi" w:hAnsiTheme="minorHAnsi"/>
          <w:b/>
          <w:sz w:val="20"/>
        </w:rPr>
        <w:t>ZOBOWIĄZANIA WYKONAWCY</w:t>
      </w:r>
    </w:p>
    <w:p w14:paraId="213956E4" w14:textId="03D1CA28" w:rsidR="004E1045" w:rsidRPr="00A944AE" w:rsidRDefault="004E1045" w:rsidP="00DF7EBE">
      <w:pPr>
        <w:pStyle w:val="Akapitzlist"/>
        <w:numPr>
          <w:ilvl w:val="0"/>
          <w:numId w:val="27"/>
        </w:numPr>
        <w:jc w:val="both"/>
        <w:rPr>
          <w:rFonts w:asciiTheme="minorHAnsi" w:hAnsiTheme="minorHAnsi"/>
          <w:sz w:val="20"/>
        </w:rPr>
      </w:pPr>
      <w:r w:rsidRPr="00A944AE">
        <w:rPr>
          <w:rFonts w:asciiTheme="minorHAnsi" w:hAnsiTheme="minorHAnsi"/>
          <w:sz w:val="20"/>
        </w:rPr>
        <w:t>Wykonawca zobowiązany jest wykonać przedmiot</w:t>
      </w:r>
      <w:r w:rsidR="00BE61EE">
        <w:rPr>
          <w:rFonts w:asciiTheme="minorHAnsi" w:hAnsiTheme="minorHAnsi"/>
          <w:sz w:val="20"/>
        </w:rPr>
        <w:t xml:space="preserve"> umowy</w:t>
      </w:r>
      <w:r w:rsidRPr="00A944AE">
        <w:rPr>
          <w:rFonts w:asciiTheme="minorHAnsi" w:hAnsiTheme="minorHAnsi"/>
          <w:sz w:val="20"/>
        </w:rPr>
        <w:t xml:space="preserve"> z dołożeniem należytej staranności, zgodnie z obowiązującymi przepisami i normami technicznymi oraz zasadami dostępnej wiedzy technicznej oraz zgodnie z ofertą, </w:t>
      </w:r>
      <w:r w:rsidR="00DF7EBE">
        <w:rPr>
          <w:rFonts w:asciiTheme="minorHAnsi" w:hAnsiTheme="minorHAnsi"/>
          <w:sz w:val="20"/>
        </w:rPr>
        <w:t>Zapytaniem ofertowym</w:t>
      </w:r>
      <w:r w:rsidRPr="00A944AE">
        <w:rPr>
          <w:rFonts w:asciiTheme="minorHAnsi" w:hAnsiTheme="minorHAnsi"/>
          <w:sz w:val="20"/>
        </w:rPr>
        <w:t xml:space="preserve"> oraz warunkami zawartymi w niniejszej umowie i Załącznikach do</w:t>
      </w:r>
      <w:r w:rsidR="00DF7EBE">
        <w:rPr>
          <w:rFonts w:asciiTheme="minorHAnsi" w:hAnsiTheme="minorHAnsi"/>
          <w:sz w:val="20"/>
        </w:rPr>
        <w:t xml:space="preserve"> zapytania</w:t>
      </w:r>
      <w:r w:rsidRPr="00A944AE">
        <w:rPr>
          <w:rFonts w:asciiTheme="minorHAnsi" w:hAnsiTheme="minorHAnsi"/>
          <w:sz w:val="20"/>
        </w:rPr>
        <w:t>.</w:t>
      </w:r>
    </w:p>
    <w:p w14:paraId="2FC719E8" w14:textId="77777777" w:rsidR="004E1045" w:rsidRDefault="004E1045" w:rsidP="00DF7EBE">
      <w:pPr>
        <w:pStyle w:val="Akapitzlist"/>
        <w:numPr>
          <w:ilvl w:val="0"/>
          <w:numId w:val="27"/>
        </w:numPr>
        <w:jc w:val="both"/>
        <w:rPr>
          <w:rFonts w:asciiTheme="minorHAnsi" w:hAnsiTheme="minorHAnsi"/>
          <w:sz w:val="20"/>
        </w:rPr>
      </w:pPr>
      <w:r w:rsidRPr="00A944AE">
        <w:rPr>
          <w:rFonts w:asciiTheme="minorHAnsi" w:hAnsiTheme="minorHAnsi"/>
          <w:sz w:val="20"/>
        </w:rPr>
        <w:t>Wykonawca zobowiązany jest do wykonania wszystkich czynności potrzebnych do realizacji przedmiotu umowy, o którym mowa w § 1</w:t>
      </w:r>
      <w:r w:rsidR="00E25333">
        <w:rPr>
          <w:rFonts w:asciiTheme="minorHAnsi" w:hAnsiTheme="minorHAnsi"/>
          <w:sz w:val="20"/>
        </w:rPr>
        <w:t xml:space="preserve"> oraz zapytaniu ofertowym</w:t>
      </w:r>
      <w:r w:rsidRPr="00A944AE">
        <w:rPr>
          <w:rFonts w:asciiTheme="minorHAnsi" w:hAnsiTheme="minorHAnsi"/>
          <w:sz w:val="20"/>
        </w:rPr>
        <w:t>.</w:t>
      </w:r>
    </w:p>
    <w:p w14:paraId="0439B226" w14:textId="77777777" w:rsidR="004E1045" w:rsidRDefault="004E1045" w:rsidP="00DF7EBE">
      <w:pPr>
        <w:pStyle w:val="Akapitzlist"/>
        <w:numPr>
          <w:ilvl w:val="0"/>
          <w:numId w:val="27"/>
        </w:numPr>
        <w:jc w:val="both"/>
        <w:rPr>
          <w:rFonts w:asciiTheme="minorHAnsi" w:hAnsiTheme="minorHAnsi"/>
          <w:sz w:val="20"/>
        </w:rPr>
      </w:pPr>
      <w:r w:rsidRPr="00611090">
        <w:rPr>
          <w:rFonts w:asciiTheme="minorHAnsi" w:hAnsiTheme="minorHAnsi"/>
          <w:sz w:val="20"/>
        </w:rPr>
        <w:t>Wykonawca jest zobowiązany dostarczyć przedmioty zamówienia na własny koszt.</w:t>
      </w:r>
    </w:p>
    <w:p w14:paraId="34741F9E" w14:textId="77777777" w:rsidR="004E1045" w:rsidRPr="00611090" w:rsidRDefault="004E1045" w:rsidP="00DF7EBE">
      <w:pPr>
        <w:pStyle w:val="Akapitzlist"/>
        <w:numPr>
          <w:ilvl w:val="0"/>
          <w:numId w:val="27"/>
        </w:numPr>
        <w:jc w:val="both"/>
        <w:rPr>
          <w:rFonts w:asciiTheme="minorHAnsi" w:hAnsiTheme="minorHAnsi"/>
          <w:sz w:val="20"/>
        </w:rPr>
      </w:pPr>
      <w:r w:rsidRPr="00611090">
        <w:rPr>
          <w:rFonts w:asciiTheme="minorHAnsi" w:hAnsiTheme="minorHAnsi"/>
          <w:sz w:val="20"/>
        </w:rPr>
        <w:t>Wykonawca zobowiązany jest do:</w:t>
      </w:r>
    </w:p>
    <w:p w14:paraId="65EDB2A2" w14:textId="77777777" w:rsidR="004E1045" w:rsidRPr="00102D15" w:rsidRDefault="004E1045" w:rsidP="00E25333">
      <w:pPr>
        <w:pStyle w:val="Akapitzlist"/>
        <w:numPr>
          <w:ilvl w:val="1"/>
          <w:numId w:val="27"/>
        </w:numPr>
        <w:ind w:left="709" w:hanging="273"/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terminowej i prawidłowej realizacji postanowień umowy oraz postanowień zewnętrznych aktów normatywnych,</w:t>
      </w:r>
    </w:p>
    <w:p w14:paraId="17322713" w14:textId="47A8B02D" w:rsidR="004E1045" w:rsidRPr="00102D15" w:rsidRDefault="004E1045" w:rsidP="00E25333">
      <w:pPr>
        <w:pStyle w:val="Akapitzlist"/>
        <w:numPr>
          <w:ilvl w:val="1"/>
          <w:numId w:val="27"/>
        </w:numPr>
        <w:ind w:left="709" w:hanging="273"/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podpisywania wszelkich pr</w:t>
      </w:r>
      <w:r>
        <w:rPr>
          <w:rFonts w:asciiTheme="minorHAnsi" w:hAnsiTheme="minorHAnsi"/>
          <w:sz w:val="20"/>
        </w:rPr>
        <w:t>otokołów odbioru wykonanych</w:t>
      </w:r>
      <w:r w:rsidR="00BE61EE">
        <w:rPr>
          <w:rFonts w:asciiTheme="minorHAnsi" w:hAnsiTheme="minorHAnsi"/>
          <w:sz w:val="20"/>
        </w:rPr>
        <w:t xml:space="preserve"> robót</w:t>
      </w:r>
      <w:r w:rsidRPr="00102D15">
        <w:rPr>
          <w:rFonts w:asciiTheme="minorHAnsi" w:hAnsiTheme="minorHAnsi"/>
          <w:sz w:val="20"/>
        </w:rPr>
        <w:t xml:space="preserve">, które stanowią podstawę do wystawienia faktur VAT przez Wykonawcę, </w:t>
      </w:r>
    </w:p>
    <w:p w14:paraId="14337BBC" w14:textId="77777777" w:rsidR="004E1045" w:rsidRPr="00102D15" w:rsidRDefault="004E1045" w:rsidP="00DF7EBE">
      <w:pPr>
        <w:pStyle w:val="Akapitzlist"/>
        <w:numPr>
          <w:ilvl w:val="0"/>
          <w:numId w:val="27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Wykonawca wyznacza następując</w:t>
      </w:r>
      <w:r w:rsidR="005E4292">
        <w:rPr>
          <w:rFonts w:asciiTheme="minorHAnsi" w:hAnsiTheme="minorHAnsi"/>
          <w:sz w:val="20"/>
        </w:rPr>
        <w:t>ą</w:t>
      </w:r>
      <w:r w:rsidRPr="00102D15">
        <w:rPr>
          <w:rFonts w:asciiTheme="minorHAnsi" w:hAnsiTheme="minorHAnsi"/>
          <w:sz w:val="20"/>
        </w:rPr>
        <w:t xml:space="preserve"> osob</w:t>
      </w:r>
      <w:r w:rsidR="005E4292">
        <w:rPr>
          <w:rFonts w:asciiTheme="minorHAnsi" w:hAnsiTheme="minorHAnsi"/>
          <w:sz w:val="20"/>
        </w:rPr>
        <w:t>ę</w:t>
      </w:r>
      <w:r w:rsidRPr="00102D15">
        <w:rPr>
          <w:rFonts w:asciiTheme="minorHAnsi" w:hAnsiTheme="minorHAnsi"/>
          <w:sz w:val="20"/>
        </w:rPr>
        <w:t xml:space="preserve"> do kontaktów z Zamawiającym:</w:t>
      </w:r>
    </w:p>
    <w:p w14:paraId="161E8808" w14:textId="77777777" w:rsidR="004E1045" w:rsidRDefault="004E1045" w:rsidP="000A56DD">
      <w:pPr>
        <w:spacing w:after="0"/>
        <w:ind w:left="425" w:hanging="425"/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ab/>
      </w:r>
      <w:r w:rsidRPr="00102D15">
        <w:rPr>
          <w:rFonts w:asciiTheme="minorHAnsi" w:hAnsiTheme="minorHAnsi"/>
          <w:sz w:val="20"/>
        </w:rPr>
        <w:tab/>
        <w:t>1)  ………………………………………..</w:t>
      </w:r>
    </w:p>
    <w:p w14:paraId="2C555F3E" w14:textId="77777777" w:rsidR="00102D15" w:rsidRPr="00102D15" w:rsidRDefault="00817A77" w:rsidP="00E25333">
      <w:pPr>
        <w:spacing w:before="240" w:after="0"/>
        <w:jc w:val="center"/>
        <w:rPr>
          <w:rFonts w:asciiTheme="minorHAnsi" w:hAnsiTheme="minorHAnsi"/>
          <w:b/>
          <w:sz w:val="20"/>
        </w:rPr>
      </w:pPr>
      <w:r>
        <w:rPr>
          <w:rFonts w:asciiTheme="minorHAnsi" w:hAnsiTheme="minorHAnsi"/>
          <w:b/>
          <w:sz w:val="20"/>
        </w:rPr>
        <w:t>§ 5</w:t>
      </w:r>
    </w:p>
    <w:p w14:paraId="62339A2C" w14:textId="77777777" w:rsidR="000308FA" w:rsidRPr="00102D15" w:rsidRDefault="000308FA" w:rsidP="000308FA">
      <w:pPr>
        <w:spacing w:after="0"/>
        <w:jc w:val="center"/>
        <w:rPr>
          <w:rFonts w:asciiTheme="minorHAnsi" w:hAnsiTheme="minorHAnsi"/>
          <w:b/>
          <w:sz w:val="20"/>
        </w:rPr>
      </w:pPr>
      <w:r w:rsidRPr="00102D15">
        <w:rPr>
          <w:rFonts w:asciiTheme="minorHAnsi" w:hAnsiTheme="minorHAnsi"/>
          <w:b/>
          <w:sz w:val="20"/>
        </w:rPr>
        <w:t>ZOBOWIĄZANIA ZAMAWIAJĄCEGO</w:t>
      </w:r>
    </w:p>
    <w:p w14:paraId="70AE8337" w14:textId="77E1A122" w:rsidR="000308FA" w:rsidRPr="00102D15" w:rsidRDefault="000308FA" w:rsidP="008C0A48">
      <w:pPr>
        <w:pStyle w:val="Akapitzlist"/>
        <w:numPr>
          <w:ilvl w:val="0"/>
          <w:numId w:val="29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W trakcie realizacji Przedmiotu</w:t>
      </w:r>
      <w:r w:rsidR="00BE61EE">
        <w:rPr>
          <w:rFonts w:asciiTheme="minorHAnsi" w:hAnsiTheme="minorHAnsi"/>
          <w:sz w:val="20"/>
        </w:rPr>
        <w:t xml:space="preserve"> Umowy</w:t>
      </w:r>
      <w:r w:rsidRPr="00102D15">
        <w:rPr>
          <w:rFonts w:asciiTheme="minorHAnsi" w:hAnsiTheme="minorHAnsi"/>
          <w:sz w:val="20"/>
        </w:rPr>
        <w:t>, Zamawiający jest zobowiązany do:</w:t>
      </w:r>
    </w:p>
    <w:p w14:paraId="71ECD122" w14:textId="77777777" w:rsidR="000308FA" w:rsidRPr="00102D15" w:rsidRDefault="000308FA" w:rsidP="00E25333">
      <w:pPr>
        <w:pStyle w:val="Akapitzlist"/>
        <w:numPr>
          <w:ilvl w:val="1"/>
          <w:numId w:val="29"/>
        </w:numPr>
        <w:ind w:left="709" w:hanging="273"/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współdziałania z Wykonawcą, w szczególności Zamawiający obowiązany jest zapewnić współpracę w zakresie, jaki jest niezbędny dla prawidłowej realizacji zobowiązań Wykonawcy,</w:t>
      </w:r>
    </w:p>
    <w:p w14:paraId="252004CE" w14:textId="77777777" w:rsidR="000308FA" w:rsidRPr="00102D15" w:rsidRDefault="000308FA" w:rsidP="00E25333">
      <w:pPr>
        <w:pStyle w:val="Akapitzlist"/>
        <w:numPr>
          <w:ilvl w:val="1"/>
          <w:numId w:val="29"/>
        </w:numPr>
        <w:ind w:left="709" w:hanging="273"/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lastRenderedPageBreak/>
        <w:t>dotrzymywania obustronnie ustalonych terminów,</w:t>
      </w:r>
    </w:p>
    <w:p w14:paraId="58652BA0" w14:textId="585A2A48" w:rsidR="000308FA" w:rsidRPr="00102D15" w:rsidRDefault="000308FA" w:rsidP="00E25333">
      <w:pPr>
        <w:pStyle w:val="Akapitzlist"/>
        <w:numPr>
          <w:ilvl w:val="1"/>
          <w:numId w:val="29"/>
        </w:numPr>
        <w:ind w:left="709" w:hanging="273"/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wskazania kierownika projektu ze strony Zamawiającego</w:t>
      </w:r>
      <w:r w:rsidR="007461B4">
        <w:rPr>
          <w:rFonts w:asciiTheme="minorHAnsi" w:hAnsiTheme="minorHAnsi"/>
          <w:sz w:val="20"/>
        </w:rPr>
        <w:t>.</w:t>
      </w:r>
    </w:p>
    <w:p w14:paraId="1D798F3D" w14:textId="77777777" w:rsidR="000308FA" w:rsidRPr="00102D15" w:rsidRDefault="000308FA" w:rsidP="008C0A48">
      <w:pPr>
        <w:pStyle w:val="Akapitzlist"/>
        <w:numPr>
          <w:ilvl w:val="0"/>
          <w:numId w:val="29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Zamawiający wyznacza następują</w:t>
      </w:r>
      <w:r w:rsidR="005E4292">
        <w:rPr>
          <w:rFonts w:asciiTheme="minorHAnsi" w:hAnsiTheme="minorHAnsi"/>
          <w:sz w:val="20"/>
        </w:rPr>
        <w:t>cą</w:t>
      </w:r>
      <w:r w:rsidRPr="00102D15">
        <w:rPr>
          <w:rFonts w:asciiTheme="minorHAnsi" w:hAnsiTheme="minorHAnsi"/>
          <w:sz w:val="20"/>
        </w:rPr>
        <w:t xml:space="preserve"> osob</w:t>
      </w:r>
      <w:r w:rsidR="005E4292">
        <w:rPr>
          <w:rFonts w:asciiTheme="minorHAnsi" w:hAnsiTheme="minorHAnsi"/>
          <w:sz w:val="20"/>
        </w:rPr>
        <w:t>ę</w:t>
      </w:r>
      <w:r w:rsidRPr="00102D15">
        <w:rPr>
          <w:rFonts w:asciiTheme="minorHAnsi" w:hAnsiTheme="minorHAnsi"/>
          <w:sz w:val="20"/>
        </w:rPr>
        <w:t xml:space="preserve"> do kontaktów z Wykonawcą:</w:t>
      </w:r>
    </w:p>
    <w:p w14:paraId="5B78E024" w14:textId="77777777" w:rsidR="000308FA" w:rsidRDefault="000308FA" w:rsidP="000308FA">
      <w:pPr>
        <w:numPr>
          <w:ilvl w:val="1"/>
          <w:numId w:val="20"/>
        </w:numPr>
        <w:tabs>
          <w:tab w:val="left" w:pos="786"/>
        </w:tabs>
        <w:suppressAutoHyphens/>
        <w:autoSpaceDE w:val="0"/>
        <w:spacing w:after="120"/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………………………………………..</w:t>
      </w:r>
    </w:p>
    <w:p w14:paraId="473B9BC5" w14:textId="77777777" w:rsidR="000308FA" w:rsidRPr="00102D15" w:rsidRDefault="00817A77" w:rsidP="005E4292">
      <w:pPr>
        <w:spacing w:before="240" w:after="0"/>
        <w:jc w:val="center"/>
        <w:rPr>
          <w:rFonts w:asciiTheme="minorHAnsi" w:hAnsiTheme="minorHAnsi"/>
          <w:b/>
          <w:sz w:val="20"/>
        </w:rPr>
      </w:pPr>
      <w:r>
        <w:rPr>
          <w:rFonts w:asciiTheme="minorHAnsi" w:hAnsiTheme="minorHAnsi"/>
          <w:b/>
          <w:sz w:val="20"/>
        </w:rPr>
        <w:t>§ 6</w:t>
      </w:r>
    </w:p>
    <w:p w14:paraId="54D3B479" w14:textId="77777777" w:rsidR="00102D15" w:rsidRPr="00102D15" w:rsidRDefault="00102D15" w:rsidP="00102D15">
      <w:pPr>
        <w:spacing w:after="0"/>
        <w:jc w:val="center"/>
        <w:rPr>
          <w:rFonts w:asciiTheme="minorHAnsi" w:hAnsiTheme="minorHAnsi"/>
          <w:b/>
          <w:sz w:val="20"/>
        </w:rPr>
      </w:pPr>
      <w:r w:rsidRPr="00102D15">
        <w:rPr>
          <w:rFonts w:asciiTheme="minorHAnsi" w:hAnsiTheme="minorHAnsi"/>
          <w:b/>
          <w:sz w:val="20"/>
        </w:rPr>
        <w:t>RĘKOJMIA I GWARANCJA</w:t>
      </w:r>
    </w:p>
    <w:p w14:paraId="58BF72FA" w14:textId="77777777" w:rsidR="000308FA" w:rsidRPr="00102D15" w:rsidRDefault="000308FA" w:rsidP="008C0A48">
      <w:pPr>
        <w:pStyle w:val="Akapitzlist"/>
        <w:numPr>
          <w:ilvl w:val="0"/>
          <w:numId w:val="30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Wykonawca udziela Gwarancji Jakości na dostarczony i odebrany Przedmiot Umowy.</w:t>
      </w:r>
    </w:p>
    <w:p w14:paraId="43AAC5AD" w14:textId="34C4E918" w:rsidR="000308FA" w:rsidRPr="00102D15" w:rsidRDefault="000308FA" w:rsidP="008C0A48">
      <w:pPr>
        <w:pStyle w:val="Akapitzlist"/>
        <w:numPr>
          <w:ilvl w:val="0"/>
          <w:numId w:val="30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 xml:space="preserve">Gwarancja Jakości Przedmiotu Umowy obejmuje okres od dnia podpisania przez Strony Protokołu Odbioru bez Usterek i/lub </w:t>
      </w:r>
      <w:r w:rsidR="008125EC" w:rsidRPr="00102D15">
        <w:rPr>
          <w:rFonts w:asciiTheme="minorHAnsi" w:hAnsiTheme="minorHAnsi"/>
          <w:sz w:val="20"/>
        </w:rPr>
        <w:t>Wad, okres</w:t>
      </w:r>
      <w:r w:rsidRPr="00102D15">
        <w:rPr>
          <w:rFonts w:asciiTheme="minorHAnsi" w:hAnsiTheme="minorHAnsi"/>
          <w:sz w:val="20"/>
        </w:rPr>
        <w:t xml:space="preserve"> gwarancji </w:t>
      </w:r>
      <w:r>
        <w:rPr>
          <w:rFonts w:asciiTheme="minorHAnsi" w:hAnsiTheme="minorHAnsi"/>
          <w:sz w:val="20"/>
        </w:rPr>
        <w:t xml:space="preserve">wynosi </w:t>
      </w:r>
      <w:r w:rsidR="00BE61EE" w:rsidRPr="00BE61EE">
        <w:rPr>
          <w:rFonts w:asciiTheme="minorHAnsi" w:hAnsiTheme="minorHAnsi"/>
          <w:sz w:val="20"/>
        </w:rPr>
        <w:t>………..</w:t>
      </w:r>
      <w:r w:rsidRPr="00BE61EE">
        <w:rPr>
          <w:rFonts w:asciiTheme="minorHAnsi" w:hAnsiTheme="minorHAnsi"/>
          <w:sz w:val="20"/>
        </w:rPr>
        <w:t xml:space="preserve"> miesi</w:t>
      </w:r>
      <w:r w:rsidR="007461B4" w:rsidRPr="00BE61EE">
        <w:rPr>
          <w:rFonts w:asciiTheme="minorHAnsi" w:hAnsiTheme="minorHAnsi"/>
          <w:sz w:val="20"/>
        </w:rPr>
        <w:t>ą</w:t>
      </w:r>
      <w:r w:rsidRPr="00BE61EE">
        <w:rPr>
          <w:rFonts w:asciiTheme="minorHAnsi" w:hAnsiTheme="minorHAnsi"/>
          <w:sz w:val="20"/>
        </w:rPr>
        <w:t>c</w:t>
      </w:r>
      <w:r w:rsidR="007461B4" w:rsidRPr="00BE61EE">
        <w:rPr>
          <w:rFonts w:asciiTheme="minorHAnsi" w:hAnsiTheme="minorHAnsi"/>
          <w:sz w:val="20"/>
        </w:rPr>
        <w:t>e</w:t>
      </w:r>
      <w:r w:rsidRPr="00BE61EE">
        <w:rPr>
          <w:rFonts w:asciiTheme="minorHAnsi" w:hAnsiTheme="minorHAnsi"/>
          <w:sz w:val="20"/>
        </w:rPr>
        <w:t>.</w:t>
      </w:r>
    </w:p>
    <w:p w14:paraId="3E154AB5" w14:textId="77777777" w:rsidR="008C0A48" w:rsidRPr="00E25333" w:rsidRDefault="000308FA" w:rsidP="00E25333">
      <w:pPr>
        <w:pStyle w:val="Akapitzlist"/>
        <w:numPr>
          <w:ilvl w:val="0"/>
          <w:numId w:val="30"/>
        </w:numPr>
        <w:jc w:val="both"/>
        <w:rPr>
          <w:rFonts w:asciiTheme="minorHAnsi" w:hAnsiTheme="minorHAnsi"/>
          <w:sz w:val="20"/>
        </w:rPr>
      </w:pPr>
      <w:r w:rsidRPr="0095597B">
        <w:rPr>
          <w:rFonts w:asciiTheme="minorHAnsi" w:hAnsiTheme="minorHAnsi"/>
          <w:sz w:val="20"/>
        </w:rPr>
        <w:t xml:space="preserve">Wykonawca udziela rękojmi na wykonany i odebrany przedmiot Umowy na taki sam okres czasu jak okres gwarancyjny określony w </w:t>
      </w:r>
      <w:r>
        <w:rPr>
          <w:rFonts w:asciiTheme="minorHAnsi" w:hAnsiTheme="minorHAnsi"/>
          <w:sz w:val="20"/>
        </w:rPr>
        <w:t>ust.</w:t>
      </w:r>
      <w:r w:rsidRPr="0095597B">
        <w:rPr>
          <w:rFonts w:asciiTheme="minorHAnsi" w:hAnsiTheme="minorHAnsi"/>
          <w:sz w:val="20"/>
        </w:rPr>
        <w:t xml:space="preserve"> 2.</w:t>
      </w:r>
    </w:p>
    <w:p w14:paraId="51DFE974" w14:textId="77777777" w:rsidR="00102D15" w:rsidRPr="008C0A48" w:rsidRDefault="00102D15" w:rsidP="00E25333">
      <w:pPr>
        <w:spacing w:before="240" w:after="0"/>
        <w:jc w:val="center"/>
        <w:rPr>
          <w:rFonts w:asciiTheme="minorHAnsi" w:hAnsiTheme="minorHAnsi"/>
          <w:b/>
          <w:sz w:val="20"/>
        </w:rPr>
      </w:pPr>
      <w:r w:rsidRPr="008C0A48">
        <w:rPr>
          <w:rFonts w:asciiTheme="minorHAnsi" w:hAnsiTheme="minorHAnsi"/>
          <w:b/>
          <w:sz w:val="20"/>
        </w:rPr>
        <w:t>§</w:t>
      </w:r>
      <w:r w:rsidR="00817A77">
        <w:rPr>
          <w:rFonts w:asciiTheme="minorHAnsi" w:hAnsiTheme="minorHAnsi"/>
          <w:b/>
          <w:sz w:val="20"/>
        </w:rPr>
        <w:t>7</w:t>
      </w:r>
    </w:p>
    <w:p w14:paraId="160BEFF8" w14:textId="77777777" w:rsidR="002A032B" w:rsidRPr="00102D15" w:rsidRDefault="00102D15" w:rsidP="002A032B">
      <w:pPr>
        <w:spacing w:after="0"/>
        <w:jc w:val="center"/>
        <w:rPr>
          <w:rFonts w:asciiTheme="minorHAnsi" w:hAnsiTheme="minorHAnsi"/>
          <w:b/>
          <w:sz w:val="20"/>
        </w:rPr>
      </w:pPr>
      <w:r w:rsidRPr="008C0A48">
        <w:rPr>
          <w:rFonts w:asciiTheme="minorHAnsi" w:hAnsiTheme="minorHAnsi"/>
          <w:b/>
          <w:sz w:val="20"/>
        </w:rPr>
        <w:t>NIEWYKONANIE LUB NIENALEŻYTE WYKONANIE UMOWY, ODSTĄPIENIE OD UMOWY</w:t>
      </w:r>
    </w:p>
    <w:p w14:paraId="6301B4FD" w14:textId="77777777" w:rsidR="00102D15" w:rsidRPr="00102D15" w:rsidRDefault="00102D15" w:rsidP="008C0A48">
      <w:pPr>
        <w:pStyle w:val="Akapitzlist"/>
        <w:numPr>
          <w:ilvl w:val="0"/>
          <w:numId w:val="31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 xml:space="preserve">Jeśli w toku wykonywania przedmiotu umowy, Wykonawca stwierdzi zaistnienie okoliczności, które dają podstawę do oceny, że jakiekolwiek jego świadczenie nie zostanie wykonane w terminie określonym </w:t>
      </w:r>
      <w:r w:rsidR="00E25333">
        <w:rPr>
          <w:rFonts w:asciiTheme="minorHAnsi" w:hAnsiTheme="minorHAnsi"/>
          <w:sz w:val="20"/>
        </w:rPr>
        <w:t>w Umowie</w:t>
      </w:r>
      <w:r w:rsidRPr="00102D15">
        <w:rPr>
          <w:rFonts w:asciiTheme="minorHAnsi" w:hAnsiTheme="minorHAnsi"/>
          <w:sz w:val="20"/>
        </w:rPr>
        <w:t>, niezwłocznie zawiadomi Zamawiającego na piśmie o niebezpieczeństwie wystąpienia opóźnienia. Zawiadomienie określi prawdopodobny czas opóźnienia i jego przyczynę.</w:t>
      </w:r>
    </w:p>
    <w:p w14:paraId="53893B14" w14:textId="77777777" w:rsidR="00102D15" w:rsidRPr="00102D15" w:rsidRDefault="00102D15" w:rsidP="008C0A48">
      <w:pPr>
        <w:pStyle w:val="Akapitzlist"/>
        <w:numPr>
          <w:ilvl w:val="0"/>
          <w:numId w:val="31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 xml:space="preserve">Strony </w:t>
      </w:r>
      <w:r w:rsidR="008125EC" w:rsidRPr="00102D15">
        <w:rPr>
          <w:rFonts w:asciiTheme="minorHAnsi" w:hAnsiTheme="minorHAnsi"/>
          <w:sz w:val="20"/>
        </w:rPr>
        <w:t>ustalają, że</w:t>
      </w:r>
      <w:r w:rsidRPr="00102D15">
        <w:rPr>
          <w:rFonts w:asciiTheme="minorHAnsi" w:hAnsiTheme="minorHAnsi"/>
          <w:sz w:val="20"/>
        </w:rPr>
        <w:t xml:space="preserve"> w przypadku niewykonania lub nienależytego wykonania lub zwłoki w wykonaniu któregokolwiek z </w:t>
      </w:r>
      <w:r w:rsidR="008C0A48">
        <w:rPr>
          <w:rFonts w:asciiTheme="minorHAnsi" w:hAnsiTheme="minorHAnsi"/>
          <w:sz w:val="20"/>
        </w:rPr>
        <w:t>zadań</w:t>
      </w:r>
      <w:r w:rsidRPr="00102D15">
        <w:rPr>
          <w:rFonts w:asciiTheme="minorHAnsi" w:hAnsiTheme="minorHAnsi"/>
          <w:sz w:val="20"/>
        </w:rPr>
        <w:t xml:space="preserve"> Umowy przez Wykonawcę, w zakresie prac </w:t>
      </w:r>
      <w:r w:rsidR="008C0A48">
        <w:rPr>
          <w:rFonts w:asciiTheme="minorHAnsi" w:hAnsiTheme="minorHAnsi"/>
          <w:sz w:val="20"/>
        </w:rPr>
        <w:t>opisanych w Zapytani</w:t>
      </w:r>
      <w:r w:rsidR="00E25333">
        <w:rPr>
          <w:rFonts w:asciiTheme="minorHAnsi" w:hAnsiTheme="minorHAnsi"/>
          <w:sz w:val="20"/>
        </w:rPr>
        <w:t>u</w:t>
      </w:r>
      <w:r w:rsidRPr="00102D15">
        <w:rPr>
          <w:rFonts w:asciiTheme="minorHAnsi" w:hAnsiTheme="minorHAnsi"/>
          <w:sz w:val="20"/>
        </w:rPr>
        <w:t>, Zamawiający jest uprawniony do naliczenia Wykonawcy kar umownych w następujących przypadkach i wysokościach:</w:t>
      </w:r>
    </w:p>
    <w:p w14:paraId="52AC610E" w14:textId="77777777" w:rsidR="000308FA" w:rsidRPr="00102D15" w:rsidRDefault="000308FA" w:rsidP="00E25333">
      <w:pPr>
        <w:pStyle w:val="Akapitzlist"/>
        <w:numPr>
          <w:ilvl w:val="1"/>
          <w:numId w:val="31"/>
        </w:numPr>
        <w:ind w:left="709" w:hanging="273"/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 xml:space="preserve">0,5% kwoty wynagrodzenia brutto </w:t>
      </w:r>
      <w:r>
        <w:rPr>
          <w:rFonts w:asciiTheme="minorHAnsi" w:hAnsiTheme="minorHAnsi"/>
          <w:sz w:val="20"/>
        </w:rPr>
        <w:t>określonego w § 3 ust. 1 umowy</w:t>
      </w:r>
      <w:r w:rsidRPr="00102D15">
        <w:rPr>
          <w:rFonts w:asciiTheme="minorHAnsi" w:hAnsiTheme="minorHAnsi"/>
          <w:sz w:val="20"/>
        </w:rPr>
        <w:t>, za każdy dzień zwłoki, licząc od następnego dnia po upływie terminu</w:t>
      </w:r>
      <w:r>
        <w:rPr>
          <w:rFonts w:asciiTheme="minorHAnsi" w:hAnsiTheme="minorHAnsi"/>
          <w:sz w:val="20"/>
        </w:rPr>
        <w:t xml:space="preserve"> realizacji przedmiotu umowy</w:t>
      </w:r>
      <w:r w:rsidRPr="00102D15">
        <w:rPr>
          <w:rFonts w:asciiTheme="minorHAnsi" w:hAnsiTheme="minorHAnsi"/>
          <w:sz w:val="20"/>
        </w:rPr>
        <w:t>,</w:t>
      </w:r>
    </w:p>
    <w:p w14:paraId="3A143A6A" w14:textId="77777777" w:rsidR="000308FA" w:rsidRDefault="000308FA" w:rsidP="00E25333">
      <w:pPr>
        <w:pStyle w:val="Akapitzlist"/>
        <w:numPr>
          <w:ilvl w:val="1"/>
          <w:numId w:val="31"/>
        </w:numPr>
        <w:ind w:left="709" w:hanging="273"/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za zwłokę w usunięciu wad stwierdzonych przy odbiorze oraz w okresie gwarancji i rękojmi – w wysokości 0,</w:t>
      </w:r>
      <w:r w:rsidR="00E25333">
        <w:rPr>
          <w:rFonts w:asciiTheme="minorHAnsi" w:hAnsiTheme="minorHAnsi"/>
          <w:sz w:val="20"/>
        </w:rPr>
        <w:t>2</w:t>
      </w:r>
      <w:r w:rsidRPr="00102D15">
        <w:rPr>
          <w:rFonts w:asciiTheme="minorHAnsi" w:hAnsiTheme="minorHAnsi"/>
          <w:sz w:val="20"/>
        </w:rPr>
        <w:t xml:space="preserve">% wynagrodzenia umownego brutto określonego § </w:t>
      </w:r>
      <w:r>
        <w:rPr>
          <w:rFonts w:asciiTheme="minorHAnsi" w:hAnsiTheme="minorHAnsi"/>
          <w:sz w:val="20"/>
        </w:rPr>
        <w:t>3</w:t>
      </w:r>
      <w:r w:rsidRPr="00102D15">
        <w:rPr>
          <w:rFonts w:asciiTheme="minorHAnsi" w:hAnsiTheme="minorHAnsi"/>
          <w:sz w:val="20"/>
        </w:rPr>
        <w:t xml:space="preserve"> ust. 1 za każdy dzień zwłoki,</w:t>
      </w:r>
    </w:p>
    <w:p w14:paraId="08650FA7" w14:textId="77777777" w:rsidR="002A032B" w:rsidRPr="000308FA" w:rsidRDefault="000308FA" w:rsidP="00E25333">
      <w:pPr>
        <w:pStyle w:val="Akapitzlist"/>
        <w:numPr>
          <w:ilvl w:val="1"/>
          <w:numId w:val="31"/>
        </w:numPr>
        <w:ind w:left="709" w:hanging="273"/>
        <w:jc w:val="both"/>
        <w:rPr>
          <w:rFonts w:asciiTheme="minorHAnsi" w:hAnsiTheme="minorHAnsi"/>
          <w:sz w:val="20"/>
        </w:rPr>
      </w:pPr>
      <w:r w:rsidRPr="000308FA">
        <w:rPr>
          <w:rFonts w:asciiTheme="minorHAnsi" w:hAnsiTheme="minorHAnsi"/>
          <w:sz w:val="20"/>
        </w:rPr>
        <w:t>z tytułu odstąpienia od Umowy z przyczyn całkowicie lub częściowo zależnych od Wykonawcy w wysokości 10% wynagrodzenia umownego brutto</w:t>
      </w:r>
      <w:r>
        <w:rPr>
          <w:rFonts w:asciiTheme="minorHAnsi" w:hAnsiTheme="minorHAnsi"/>
          <w:sz w:val="20"/>
        </w:rPr>
        <w:t xml:space="preserve"> określonego w § 3</w:t>
      </w:r>
      <w:r w:rsidRPr="000308FA">
        <w:rPr>
          <w:rFonts w:asciiTheme="minorHAnsi" w:hAnsiTheme="minorHAnsi"/>
          <w:sz w:val="20"/>
        </w:rPr>
        <w:t xml:space="preserve"> ust. 1</w:t>
      </w:r>
      <w:r>
        <w:rPr>
          <w:rFonts w:asciiTheme="minorHAnsi" w:hAnsiTheme="minorHAnsi"/>
          <w:sz w:val="20"/>
        </w:rPr>
        <w:t>.</w:t>
      </w:r>
    </w:p>
    <w:p w14:paraId="28162F9E" w14:textId="77777777" w:rsidR="00102D15" w:rsidRPr="00102D15" w:rsidRDefault="00102D15" w:rsidP="008C0A48">
      <w:pPr>
        <w:pStyle w:val="Akapitzlist"/>
        <w:numPr>
          <w:ilvl w:val="0"/>
          <w:numId w:val="31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Zamawiający w formie pisemnej poinformuje Wykonawcę w terminie 7 dni od wystąpienia zdarzenia o przyczynach uprawniających do naliczenia kar umownych.</w:t>
      </w:r>
    </w:p>
    <w:p w14:paraId="762D91D8" w14:textId="77777777" w:rsidR="00102D15" w:rsidRPr="00102D15" w:rsidRDefault="00102D15" w:rsidP="008C0A48">
      <w:pPr>
        <w:pStyle w:val="Akapitzlist"/>
        <w:numPr>
          <w:ilvl w:val="0"/>
          <w:numId w:val="31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Naliczane przez Zamawiającego kary umowne podlegają kumulacji.</w:t>
      </w:r>
    </w:p>
    <w:p w14:paraId="4D40F651" w14:textId="77777777" w:rsidR="00102D15" w:rsidRPr="00102D15" w:rsidRDefault="00102D15" w:rsidP="008C0A48">
      <w:pPr>
        <w:pStyle w:val="Akapitzlist"/>
        <w:numPr>
          <w:ilvl w:val="0"/>
          <w:numId w:val="31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W sytuacji, gdy kary umowne przewidziane w ust. 2 nie pokrywają poniesionej szkody, Zamawiającemu przysługuje prawo żądania odszkodowania uzupełniającego na zasadach ogólnych przewidzianych w Kodeksie Cywilnym.</w:t>
      </w:r>
    </w:p>
    <w:p w14:paraId="50365C2A" w14:textId="77777777" w:rsidR="00102D15" w:rsidRPr="00102D15" w:rsidRDefault="00102D15" w:rsidP="008C0A48">
      <w:pPr>
        <w:pStyle w:val="Akapitzlist"/>
        <w:numPr>
          <w:ilvl w:val="0"/>
          <w:numId w:val="31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507A8FD3" w14:textId="77777777" w:rsidR="00102D15" w:rsidRPr="00102D15" w:rsidRDefault="00102D15" w:rsidP="008C0A48">
      <w:pPr>
        <w:pStyle w:val="Akapitzlist"/>
        <w:numPr>
          <w:ilvl w:val="0"/>
          <w:numId w:val="31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 xml:space="preserve">W przypadku, o którym mowa w ust. </w:t>
      </w:r>
      <w:r w:rsidR="00000096">
        <w:rPr>
          <w:rFonts w:asciiTheme="minorHAnsi" w:hAnsiTheme="minorHAnsi"/>
          <w:sz w:val="20"/>
        </w:rPr>
        <w:t>6</w:t>
      </w:r>
      <w:r w:rsidRPr="00102D15">
        <w:rPr>
          <w:rFonts w:asciiTheme="minorHAnsi" w:hAnsiTheme="minorHAnsi"/>
          <w:sz w:val="20"/>
        </w:rPr>
        <w:t>, Wykonawca może żądać wyłącznie wynagrodzenia należnego z tytułu wykonania części umowy.</w:t>
      </w:r>
    </w:p>
    <w:p w14:paraId="08EC5FF5" w14:textId="77777777" w:rsidR="00102D15" w:rsidRPr="00102D15" w:rsidRDefault="00102D15" w:rsidP="008C0A48">
      <w:pPr>
        <w:pStyle w:val="Akapitzlist"/>
        <w:numPr>
          <w:ilvl w:val="0"/>
          <w:numId w:val="31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Zamawiający zastrzega sobie prawo do potrącenia kar umownych poprzez pomniejszenie wynagrodzenia Wykonawcy za wykonany przedmiot umowy.</w:t>
      </w:r>
    </w:p>
    <w:p w14:paraId="6F29E65C" w14:textId="77777777" w:rsidR="00102D15" w:rsidRPr="00102D15" w:rsidRDefault="00102D15" w:rsidP="008C0A48">
      <w:pPr>
        <w:pStyle w:val="Akapitzlist"/>
        <w:numPr>
          <w:ilvl w:val="0"/>
          <w:numId w:val="31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Kary umowne płatne będą w terminie 14 dni od daty otrzymania wezwania</w:t>
      </w:r>
      <w:r w:rsidR="00A40D49">
        <w:rPr>
          <w:rFonts w:asciiTheme="minorHAnsi" w:hAnsiTheme="minorHAnsi"/>
          <w:sz w:val="20"/>
        </w:rPr>
        <w:t>.</w:t>
      </w:r>
    </w:p>
    <w:p w14:paraId="357745A4" w14:textId="77777777" w:rsidR="00102D15" w:rsidRPr="00102D15" w:rsidRDefault="00102D15" w:rsidP="008C0A48">
      <w:pPr>
        <w:pStyle w:val="Akapitzlist"/>
        <w:numPr>
          <w:ilvl w:val="0"/>
          <w:numId w:val="31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W przypadku roszczeń zgłoszonych przez osoby trzecie wskazujących, że przedmiot Umowy dostarczony Zamawiającemu przez Wykonawcę narusza prawa osób trzecich w tym prawa do patentów lub prawa autorskie tych osób Wykonawca podejmie wszelkie kroki, aby zagwarantować niezakłóconą możliwość korzystania z Systemów przez Zamawiającego, a w przypadku roszczeń skierowanych przeciwko Zamawiającemu zapłaci wszystkie koszty, odszkodowania i koszty obsługi prawnej związane z ochroną lub koszty zawarcia ugody oraz koszty obsługi prawnej zasądzonej ostatecznie przez sąd.</w:t>
      </w:r>
    </w:p>
    <w:p w14:paraId="3BB785E9" w14:textId="77777777" w:rsidR="00102D15" w:rsidRPr="00102D15" w:rsidRDefault="00000096" w:rsidP="00F91D4D">
      <w:pPr>
        <w:spacing w:before="240" w:after="0"/>
        <w:jc w:val="center"/>
        <w:rPr>
          <w:rFonts w:asciiTheme="minorHAnsi" w:hAnsiTheme="minorHAnsi"/>
          <w:b/>
          <w:sz w:val="20"/>
        </w:rPr>
      </w:pPr>
      <w:r>
        <w:rPr>
          <w:rFonts w:asciiTheme="minorHAnsi" w:hAnsiTheme="minorHAnsi"/>
          <w:b/>
          <w:sz w:val="20"/>
        </w:rPr>
        <w:t xml:space="preserve">§ </w:t>
      </w:r>
      <w:r w:rsidR="00817A77">
        <w:rPr>
          <w:rFonts w:asciiTheme="minorHAnsi" w:hAnsiTheme="minorHAnsi"/>
          <w:b/>
          <w:sz w:val="20"/>
        </w:rPr>
        <w:t>8</w:t>
      </w:r>
    </w:p>
    <w:p w14:paraId="0A99139D" w14:textId="77777777" w:rsidR="00102D15" w:rsidRPr="00102D15" w:rsidRDefault="00102D15" w:rsidP="00102D15">
      <w:pPr>
        <w:spacing w:after="0"/>
        <w:jc w:val="center"/>
        <w:rPr>
          <w:rFonts w:asciiTheme="minorHAnsi" w:hAnsiTheme="minorHAnsi"/>
          <w:b/>
          <w:sz w:val="20"/>
        </w:rPr>
      </w:pPr>
      <w:r w:rsidRPr="00102D15">
        <w:rPr>
          <w:rFonts w:asciiTheme="minorHAnsi" w:hAnsiTheme="minorHAnsi"/>
          <w:b/>
          <w:sz w:val="20"/>
        </w:rPr>
        <w:t>ZMIANY UMOWY</w:t>
      </w:r>
    </w:p>
    <w:p w14:paraId="2D922AF4" w14:textId="77777777" w:rsidR="00102D15" w:rsidRPr="00102D15" w:rsidRDefault="00F91D4D" w:rsidP="008C0A48">
      <w:pPr>
        <w:pStyle w:val="Akapitzlist"/>
        <w:numPr>
          <w:ilvl w:val="0"/>
          <w:numId w:val="32"/>
        </w:numPr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>D</w:t>
      </w:r>
      <w:r w:rsidR="00102D15" w:rsidRPr="00102D15">
        <w:rPr>
          <w:rFonts w:asciiTheme="minorHAnsi" w:hAnsiTheme="minorHAnsi"/>
          <w:sz w:val="20"/>
        </w:rPr>
        <w:t>opuszczalne są następujące zmiany zawartej umowy:</w:t>
      </w:r>
    </w:p>
    <w:p w14:paraId="5B869FF7" w14:textId="317CC055" w:rsidR="00102D15" w:rsidRPr="00102D15" w:rsidRDefault="008C0A48" w:rsidP="00F91D4D">
      <w:pPr>
        <w:pStyle w:val="Akapitzlist"/>
        <w:numPr>
          <w:ilvl w:val="1"/>
          <w:numId w:val="32"/>
        </w:numPr>
        <w:ind w:left="709" w:hanging="273"/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>w</w:t>
      </w:r>
      <w:r w:rsidR="00102D15" w:rsidRPr="00102D15">
        <w:rPr>
          <w:rFonts w:asciiTheme="minorHAnsi" w:hAnsiTheme="minorHAnsi"/>
          <w:sz w:val="20"/>
        </w:rPr>
        <w:t xml:space="preserve"> zakresie terminów wskazanych w umowie – w przypadku, gdy dochowanie pierwotnie wskazanych terminów jest z przyczyn niezależnych od Wykonawcy</w:t>
      </w:r>
      <w:r w:rsidR="00212E94">
        <w:rPr>
          <w:rFonts w:asciiTheme="minorHAnsi" w:hAnsiTheme="minorHAnsi"/>
          <w:sz w:val="20"/>
        </w:rPr>
        <w:t>,</w:t>
      </w:r>
      <w:r w:rsidR="00102D15" w:rsidRPr="00102D15">
        <w:rPr>
          <w:rFonts w:asciiTheme="minorHAnsi" w:hAnsiTheme="minorHAnsi"/>
          <w:sz w:val="20"/>
        </w:rPr>
        <w:t xml:space="preserve"> niemożliwe lub wiązać się może z poważną szkodą po stronie Zamawiającego lub Wykonawcy. Dotyczy to w szczególności zaistnienia zdarzeń, których nie dało się przewidzieć w chwili zawierania umowy, wystąpienia siły wyższej, działania osób trzecich niezależnych od stron umowy</w:t>
      </w:r>
      <w:r w:rsidR="005E4292">
        <w:rPr>
          <w:rFonts w:asciiTheme="minorHAnsi" w:hAnsiTheme="minorHAnsi"/>
          <w:sz w:val="20"/>
        </w:rPr>
        <w:t>, wprowadzenia s</w:t>
      </w:r>
      <w:r w:rsidR="002B08B6">
        <w:rPr>
          <w:rFonts w:asciiTheme="minorHAnsi" w:hAnsiTheme="minorHAnsi"/>
          <w:sz w:val="20"/>
        </w:rPr>
        <w:t>t</w:t>
      </w:r>
      <w:r w:rsidR="005E4292">
        <w:rPr>
          <w:rFonts w:asciiTheme="minorHAnsi" w:hAnsiTheme="minorHAnsi"/>
          <w:sz w:val="20"/>
        </w:rPr>
        <w:t>anu wyjątkowego, epidemii lub innego stanu uniemożliwiającego realizację umowy w terminie</w:t>
      </w:r>
      <w:r w:rsidR="00102D15" w:rsidRPr="00102D15">
        <w:rPr>
          <w:rFonts w:asciiTheme="minorHAnsi" w:hAnsiTheme="minorHAnsi"/>
          <w:sz w:val="20"/>
        </w:rPr>
        <w:t>;</w:t>
      </w:r>
    </w:p>
    <w:p w14:paraId="56B3B1F4" w14:textId="77777777" w:rsidR="00FC1C5C" w:rsidRDefault="00102D15" w:rsidP="00F91D4D">
      <w:pPr>
        <w:pStyle w:val="Akapitzlist"/>
        <w:numPr>
          <w:ilvl w:val="1"/>
          <w:numId w:val="32"/>
        </w:numPr>
        <w:ind w:left="709" w:hanging="273"/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lastRenderedPageBreak/>
        <w:t>w zakresie wynagr</w:t>
      </w:r>
      <w:r w:rsidR="00FC1C5C">
        <w:rPr>
          <w:rFonts w:asciiTheme="minorHAnsi" w:hAnsiTheme="minorHAnsi"/>
          <w:sz w:val="20"/>
        </w:rPr>
        <w:t xml:space="preserve">odzenia wykonawcy </w:t>
      </w:r>
      <w:r w:rsidR="00000096" w:rsidRPr="00102D15">
        <w:rPr>
          <w:rFonts w:asciiTheme="minorHAnsi" w:hAnsiTheme="minorHAnsi"/>
          <w:sz w:val="20"/>
        </w:rPr>
        <w:t>w przypadku zmiany przepisów obowiązujących dot. podatku VAT o różnicę pomiędzy stawką obowiązującą w chwili podpisania umowy, a stawką po zmianie</w:t>
      </w:r>
      <w:r w:rsidR="00000096">
        <w:rPr>
          <w:rFonts w:asciiTheme="minorHAnsi" w:hAnsiTheme="minorHAnsi"/>
          <w:sz w:val="20"/>
        </w:rPr>
        <w:t>;</w:t>
      </w:r>
    </w:p>
    <w:p w14:paraId="46BEB4B5" w14:textId="77777777" w:rsidR="00102D15" w:rsidRPr="00102D15" w:rsidRDefault="00102D15" w:rsidP="00F91D4D">
      <w:pPr>
        <w:pStyle w:val="Akapitzlist"/>
        <w:numPr>
          <w:ilvl w:val="1"/>
          <w:numId w:val="32"/>
        </w:numPr>
        <w:ind w:left="709" w:hanging="273"/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 xml:space="preserve">w zakresie osób wskazanych przez Wykonawcę do realizacji umowy, o ile są one personalnie w umowie wskazane. </w:t>
      </w:r>
    </w:p>
    <w:p w14:paraId="1D276025" w14:textId="77777777" w:rsidR="00102D15" w:rsidRPr="00102D15" w:rsidRDefault="00F91D4D" w:rsidP="008C0A48">
      <w:pPr>
        <w:pStyle w:val="Akapitzlist"/>
        <w:numPr>
          <w:ilvl w:val="0"/>
          <w:numId w:val="32"/>
        </w:numPr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>Z</w:t>
      </w:r>
      <w:r w:rsidR="008125EC" w:rsidRPr="00102D15">
        <w:rPr>
          <w:rFonts w:asciiTheme="minorHAnsi" w:hAnsiTheme="minorHAnsi"/>
          <w:sz w:val="20"/>
        </w:rPr>
        <w:t>miana</w:t>
      </w:r>
      <w:r w:rsidR="00102D15" w:rsidRPr="00102D15">
        <w:rPr>
          <w:rFonts w:asciiTheme="minorHAnsi" w:hAnsiTheme="minorHAnsi"/>
          <w:sz w:val="20"/>
        </w:rPr>
        <w:t xml:space="preserve"> podmiotowa umowy dopuszczalna będzie także wówczas, gdy:</w:t>
      </w:r>
    </w:p>
    <w:p w14:paraId="0AA01D7F" w14:textId="77777777" w:rsidR="00102D15" w:rsidRPr="00102D15" w:rsidRDefault="00102D15" w:rsidP="00F91D4D">
      <w:pPr>
        <w:pStyle w:val="Akapitzlist"/>
        <w:numPr>
          <w:ilvl w:val="1"/>
          <w:numId w:val="32"/>
        </w:numPr>
        <w:ind w:left="709" w:hanging="273"/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dotychczasowego wykonawcę zastąpić ma nowy wykonawca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</w:t>
      </w:r>
    </w:p>
    <w:p w14:paraId="3B985180" w14:textId="071254D1" w:rsidR="00102D15" w:rsidRPr="00102D15" w:rsidRDefault="00102D15" w:rsidP="00F91D4D">
      <w:pPr>
        <w:pStyle w:val="Akapitzlist"/>
        <w:numPr>
          <w:ilvl w:val="1"/>
          <w:numId w:val="32"/>
        </w:numPr>
        <w:ind w:left="709" w:hanging="273"/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dotychczasowego wykonawcę zastąpić ma nowy wykonawca w wyniku przejęcia przez zamawiającego zobowiązań wykonawcy względem jego podwykonawców</w:t>
      </w:r>
      <w:r w:rsidR="007461B4">
        <w:rPr>
          <w:rFonts w:asciiTheme="minorHAnsi" w:hAnsiTheme="minorHAnsi"/>
          <w:sz w:val="20"/>
        </w:rPr>
        <w:t>.</w:t>
      </w:r>
    </w:p>
    <w:p w14:paraId="5D7B7676" w14:textId="1256E1DC" w:rsidR="00102D15" w:rsidRPr="00102D15" w:rsidRDefault="00102D15" w:rsidP="008C0A48">
      <w:pPr>
        <w:pStyle w:val="Akapitzlist"/>
        <w:numPr>
          <w:ilvl w:val="0"/>
          <w:numId w:val="32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 xml:space="preserve">Powyższe warunki zmiany umowy nie uchybiają </w:t>
      </w:r>
      <w:r w:rsidR="00F91D4D">
        <w:rPr>
          <w:rFonts w:asciiTheme="minorHAnsi" w:hAnsiTheme="minorHAnsi"/>
          <w:sz w:val="20"/>
        </w:rPr>
        <w:t>innym</w:t>
      </w:r>
      <w:r w:rsidRPr="00102D15">
        <w:rPr>
          <w:rFonts w:asciiTheme="minorHAnsi" w:hAnsiTheme="minorHAnsi"/>
          <w:sz w:val="20"/>
        </w:rPr>
        <w:t xml:space="preserve"> warunkom aneksowania określonym </w:t>
      </w:r>
      <w:r w:rsidR="007461B4">
        <w:rPr>
          <w:rFonts w:asciiTheme="minorHAnsi" w:hAnsiTheme="minorHAnsi"/>
          <w:sz w:val="20"/>
        </w:rPr>
        <w:t>w powszechnie obowiązujących przepisach prawa</w:t>
      </w:r>
      <w:r w:rsidRPr="00102D15">
        <w:rPr>
          <w:rFonts w:asciiTheme="minorHAnsi" w:hAnsiTheme="minorHAnsi"/>
          <w:sz w:val="20"/>
        </w:rPr>
        <w:t>.</w:t>
      </w:r>
    </w:p>
    <w:p w14:paraId="647C7A56" w14:textId="77777777" w:rsidR="00102D15" w:rsidRPr="00102D15" w:rsidRDefault="00102D15" w:rsidP="008C0A48">
      <w:pPr>
        <w:pStyle w:val="Akapitzlist"/>
        <w:numPr>
          <w:ilvl w:val="0"/>
          <w:numId w:val="32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Wszelkie zmiany treści umowy mogą być dokonywane wyłącznie w formie aneksu, podpisanego przez obie strony, pod rygorem nieważności.</w:t>
      </w:r>
    </w:p>
    <w:p w14:paraId="166E1D8C" w14:textId="77777777" w:rsidR="00102D15" w:rsidRPr="00102D15" w:rsidRDefault="00102D15" w:rsidP="008C0A48">
      <w:pPr>
        <w:pStyle w:val="Akapitzlist"/>
        <w:numPr>
          <w:ilvl w:val="0"/>
          <w:numId w:val="32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Dokonanie zmiany umowy w zakresie, o których mowa powyżej wymaga uprzedniego złożenia na piśmie prośby Wykonawcy wykazującej zasadność wprowadzenia zmian i zgody Zamawiającego na jej dokonanie lub przedłożenia propozycji zmiany przez Zamawiającego.</w:t>
      </w:r>
    </w:p>
    <w:p w14:paraId="19703158" w14:textId="77777777" w:rsidR="00102D15" w:rsidRPr="00102D15" w:rsidRDefault="00817A77" w:rsidP="005E4292">
      <w:pPr>
        <w:spacing w:before="240" w:after="0"/>
        <w:jc w:val="center"/>
        <w:rPr>
          <w:rFonts w:asciiTheme="minorHAnsi" w:hAnsiTheme="minorHAnsi"/>
          <w:b/>
          <w:sz w:val="20"/>
        </w:rPr>
      </w:pPr>
      <w:r>
        <w:rPr>
          <w:rFonts w:asciiTheme="minorHAnsi" w:hAnsiTheme="minorHAnsi"/>
          <w:b/>
          <w:sz w:val="20"/>
        </w:rPr>
        <w:t>§ 9</w:t>
      </w:r>
    </w:p>
    <w:p w14:paraId="0021BA44" w14:textId="77777777" w:rsidR="00102D15" w:rsidRPr="00102D15" w:rsidRDefault="00102D15" w:rsidP="00102D15">
      <w:pPr>
        <w:spacing w:after="0"/>
        <w:jc w:val="center"/>
        <w:rPr>
          <w:rFonts w:asciiTheme="minorHAnsi" w:hAnsiTheme="minorHAnsi"/>
          <w:b/>
          <w:sz w:val="20"/>
        </w:rPr>
      </w:pPr>
      <w:r w:rsidRPr="00102D15">
        <w:rPr>
          <w:rFonts w:asciiTheme="minorHAnsi" w:hAnsiTheme="minorHAnsi"/>
          <w:b/>
          <w:sz w:val="20"/>
        </w:rPr>
        <w:t>POSTANOWIENIA KOŃCOWE</w:t>
      </w:r>
    </w:p>
    <w:p w14:paraId="28F36625" w14:textId="77777777" w:rsidR="00102D15" w:rsidRPr="00102D15" w:rsidRDefault="00102D15" w:rsidP="008C0A48">
      <w:pPr>
        <w:pStyle w:val="Akapitzlist"/>
        <w:numPr>
          <w:ilvl w:val="0"/>
          <w:numId w:val="33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W sprawach nieuregulowanych niniejszą umową zastosowanie mają odpowie</w:t>
      </w:r>
      <w:r w:rsidR="0033344A">
        <w:rPr>
          <w:rFonts w:asciiTheme="minorHAnsi" w:hAnsiTheme="minorHAnsi"/>
          <w:sz w:val="20"/>
        </w:rPr>
        <w:t>dnie przepisy Kodeksu Cywilnego</w:t>
      </w:r>
      <w:r w:rsidRPr="00102D15">
        <w:rPr>
          <w:rFonts w:asciiTheme="minorHAnsi" w:hAnsiTheme="minorHAnsi"/>
          <w:sz w:val="20"/>
        </w:rPr>
        <w:t>.</w:t>
      </w:r>
    </w:p>
    <w:p w14:paraId="1CA27010" w14:textId="77777777" w:rsidR="00102D15" w:rsidRPr="00102D15" w:rsidRDefault="00102D15" w:rsidP="008C0A48">
      <w:pPr>
        <w:pStyle w:val="Akapitzlist"/>
        <w:numPr>
          <w:ilvl w:val="0"/>
          <w:numId w:val="33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Strony oświadczają zgodnie, że wszelkie spory wynikające z niniejszej Umowy albo powstające w związku z nią rozstrzygane będą w drodze polubownej.</w:t>
      </w:r>
    </w:p>
    <w:p w14:paraId="1EB1D6C7" w14:textId="77777777" w:rsidR="00102D15" w:rsidRPr="00102D15" w:rsidRDefault="00102D15" w:rsidP="008C0A48">
      <w:pPr>
        <w:pStyle w:val="Akapitzlist"/>
        <w:numPr>
          <w:ilvl w:val="0"/>
          <w:numId w:val="33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 xml:space="preserve">Ewentualne spory powstałe na tle wykonania przedmiotu umowy, w tym wynikające ze sporów na </w:t>
      </w:r>
      <w:r w:rsidR="008125EC" w:rsidRPr="00102D15">
        <w:rPr>
          <w:rFonts w:asciiTheme="minorHAnsi" w:hAnsiTheme="minorHAnsi"/>
          <w:sz w:val="20"/>
        </w:rPr>
        <w:t>skutek, których</w:t>
      </w:r>
      <w:r w:rsidRPr="00102D15">
        <w:rPr>
          <w:rFonts w:asciiTheme="minorHAnsi" w:hAnsiTheme="minorHAnsi"/>
          <w:sz w:val="20"/>
        </w:rPr>
        <w:t xml:space="preserve"> nastąpiło odstąpienie od umowy przez którąkolwiek ze stron, strony poddają rozstrzygnięciu sądom powszechnym właściwym dla siedziby Zamawiającego.</w:t>
      </w:r>
    </w:p>
    <w:p w14:paraId="27895647" w14:textId="77777777" w:rsidR="00102D15" w:rsidRPr="00102D15" w:rsidRDefault="00102D15" w:rsidP="008C0A48">
      <w:pPr>
        <w:pStyle w:val="Akapitzlist"/>
        <w:numPr>
          <w:ilvl w:val="0"/>
          <w:numId w:val="33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 xml:space="preserve">Umowę sporządzono w </w:t>
      </w:r>
      <w:r w:rsidR="0033344A">
        <w:rPr>
          <w:rFonts w:asciiTheme="minorHAnsi" w:hAnsiTheme="minorHAnsi"/>
          <w:sz w:val="20"/>
        </w:rPr>
        <w:t>trzech</w:t>
      </w:r>
      <w:r w:rsidR="002B08B6">
        <w:rPr>
          <w:rFonts w:asciiTheme="minorHAnsi" w:hAnsiTheme="minorHAnsi"/>
          <w:sz w:val="20"/>
        </w:rPr>
        <w:t xml:space="preserve"> </w:t>
      </w:r>
      <w:r w:rsidRPr="00102D15">
        <w:rPr>
          <w:rFonts w:asciiTheme="minorHAnsi" w:hAnsiTheme="minorHAnsi"/>
          <w:sz w:val="20"/>
        </w:rPr>
        <w:t xml:space="preserve">jednobrzmiących egzemplarzach, </w:t>
      </w:r>
      <w:r w:rsidR="0033344A">
        <w:rPr>
          <w:rFonts w:asciiTheme="minorHAnsi" w:hAnsiTheme="minorHAnsi"/>
          <w:sz w:val="20"/>
        </w:rPr>
        <w:t>dwa</w:t>
      </w:r>
      <w:r w:rsidRPr="00102D15">
        <w:rPr>
          <w:rFonts w:asciiTheme="minorHAnsi" w:hAnsiTheme="minorHAnsi"/>
          <w:sz w:val="20"/>
        </w:rPr>
        <w:t xml:space="preserve"> dla Zamawiającego, jeden dla Wykonawcy.</w:t>
      </w:r>
    </w:p>
    <w:p w14:paraId="5ABFAE4B" w14:textId="77777777" w:rsidR="00102D15" w:rsidRDefault="00102D15" w:rsidP="008C0A48">
      <w:pPr>
        <w:pStyle w:val="Akapitzlist"/>
        <w:numPr>
          <w:ilvl w:val="0"/>
          <w:numId w:val="33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Umowa wchodzi w życie z dniem jej podpisania</w:t>
      </w:r>
      <w:r w:rsidR="005E4292">
        <w:rPr>
          <w:rFonts w:asciiTheme="minorHAnsi" w:hAnsiTheme="minorHAnsi"/>
          <w:sz w:val="20"/>
        </w:rPr>
        <w:t>.</w:t>
      </w:r>
    </w:p>
    <w:p w14:paraId="068E5E8C" w14:textId="77777777" w:rsidR="005E4292" w:rsidRDefault="005E4292" w:rsidP="005E4292">
      <w:pPr>
        <w:jc w:val="both"/>
        <w:rPr>
          <w:rFonts w:asciiTheme="minorHAnsi" w:hAnsiTheme="minorHAnsi"/>
          <w:sz w:val="20"/>
        </w:rPr>
      </w:pPr>
    </w:p>
    <w:p w14:paraId="1ECDD889" w14:textId="77777777" w:rsidR="005E4292" w:rsidRPr="005E4292" w:rsidRDefault="005E4292" w:rsidP="005E4292">
      <w:pPr>
        <w:jc w:val="both"/>
        <w:rPr>
          <w:rFonts w:asciiTheme="minorHAnsi" w:hAnsiTheme="minorHAnsi"/>
          <w:sz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0"/>
        <w:gridCol w:w="3021"/>
      </w:tblGrid>
      <w:tr w:rsidR="005E4292" w14:paraId="4FBC5F92" w14:textId="77777777" w:rsidTr="005E4292">
        <w:tc>
          <w:tcPr>
            <w:tcW w:w="3020" w:type="dxa"/>
          </w:tcPr>
          <w:p w14:paraId="59F8B1AC" w14:textId="77777777" w:rsidR="005E4292" w:rsidRDefault="005E4292" w:rsidP="005E4292">
            <w:pPr>
              <w:spacing w:before="0" w:after="0" w:line="240" w:lineRule="auto"/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____________________________</w:t>
            </w:r>
          </w:p>
        </w:tc>
        <w:tc>
          <w:tcPr>
            <w:tcW w:w="3020" w:type="dxa"/>
          </w:tcPr>
          <w:p w14:paraId="34C4EC47" w14:textId="77777777" w:rsidR="005E4292" w:rsidRDefault="005E4292" w:rsidP="005E4292">
            <w:pPr>
              <w:spacing w:before="0" w:after="0" w:line="240" w:lineRule="auto"/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3021" w:type="dxa"/>
          </w:tcPr>
          <w:p w14:paraId="01A91CA4" w14:textId="77777777" w:rsidR="005E4292" w:rsidRDefault="005E4292" w:rsidP="005E4292">
            <w:pPr>
              <w:spacing w:before="0" w:after="0" w:line="240" w:lineRule="auto"/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____________________________</w:t>
            </w:r>
          </w:p>
        </w:tc>
      </w:tr>
      <w:tr w:rsidR="005E4292" w14:paraId="70F36C75" w14:textId="77777777" w:rsidTr="005E4292">
        <w:tc>
          <w:tcPr>
            <w:tcW w:w="3020" w:type="dxa"/>
          </w:tcPr>
          <w:p w14:paraId="08AB5363" w14:textId="77777777" w:rsidR="005E4292" w:rsidRDefault="005E4292" w:rsidP="005E4292">
            <w:pPr>
              <w:spacing w:before="0" w:after="0" w:line="240" w:lineRule="auto"/>
              <w:jc w:val="center"/>
              <w:rPr>
                <w:rFonts w:asciiTheme="minorHAnsi" w:hAnsiTheme="minorHAnsi"/>
                <w:b/>
                <w:sz w:val="20"/>
              </w:rPr>
            </w:pPr>
            <w:r w:rsidRPr="00102D15">
              <w:rPr>
                <w:rFonts w:asciiTheme="minorHAnsi" w:hAnsiTheme="minorHAnsi"/>
                <w:b/>
                <w:sz w:val="20"/>
              </w:rPr>
              <w:t>ZAMAWIAJĄCY</w:t>
            </w:r>
          </w:p>
        </w:tc>
        <w:tc>
          <w:tcPr>
            <w:tcW w:w="3020" w:type="dxa"/>
          </w:tcPr>
          <w:p w14:paraId="2FAAB8C2" w14:textId="77777777" w:rsidR="005E4292" w:rsidRDefault="005E4292" w:rsidP="005E4292">
            <w:pPr>
              <w:spacing w:before="0" w:after="0" w:line="240" w:lineRule="auto"/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3021" w:type="dxa"/>
          </w:tcPr>
          <w:p w14:paraId="437EC25E" w14:textId="77777777" w:rsidR="005E4292" w:rsidRDefault="005E4292" w:rsidP="005E4292">
            <w:pPr>
              <w:spacing w:before="0" w:after="0" w:line="240" w:lineRule="auto"/>
              <w:jc w:val="center"/>
              <w:rPr>
                <w:rFonts w:asciiTheme="minorHAnsi" w:hAnsiTheme="minorHAnsi"/>
                <w:b/>
                <w:sz w:val="20"/>
              </w:rPr>
            </w:pPr>
            <w:r w:rsidRPr="00102D15">
              <w:rPr>
                <w:rFonts w:asciiTheme="minorHAnsi" w:hAnsiTheme="minorHAnsi"/>
                <w:b/>
                <w:sz w:val="20"/>
              </w:rPr>
              <w:t>WYKONAWCA</w:t>
            </w:r>
          </w:p>
        </w:tc>
      </w:tr>
    </w:tbl>
    <w:p w14:paraId="4594BC50" w14:textId="77777777" w:rsidR="005E4292" w:rsidRDefault="005E4292" w:rsidP="00E66709">
      <w:pPr>
        <w:spacing w:after="0"/>
        <w:jc w:val="both"/>
        <w:rPr>
          <w:rFonts w:asciiTheme="minorHAnsi" w:hAnsiTheme="minorHAnsi"/>
          <w:sz w:val="20"/>
        </w:rPr>
      </w:pPr>
    </w:p>
    <w:p w14:paraId="760933FB" w14:textId="77777777" w:rsidR="00E66709" w:rsidRPr="00102D15" w:rsidRDefault="00E66709" w:rsidP="00E66709">
      <w:pPr>
        <w:spacing w:after="0"/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Załączniki:</w:t>
      </w:r>
    </w:p>
    <w:p w14:paraId="5A1C2C1A" w14:textId="77777777" w:rsidR="00493900" w:rsidRDefault="00493900" w:rsidP="00E66709">
      <w:pPr>
        <w:pStyle w:val="Akapitzlist"/>
        <w:numPr>
          <w:ilvl w:val="0"/>
          <w:numId w:val="12"/>
        </w:numPr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 xml:space="preserve">Zapytanie ofertowe </w:t>
      </w:r>
    </w:p>
    <w:p w14:paraId="05D4CE78" w14:textId="77777777" w:rsidR="00E66709" w:rsidRPr="003C2C59" w:rsidRDefault="00E66709" w:rsidP="00E66709">
      <w:pPr>
        <w:pStyle w:val="Akapitzlist"/>
        <w:numPr>
          <w:ilvl w:val="0"/>
          <w:numId w:val="12"/>
        </w:numPr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 xml:space="preserve">Formularz ofertowy (zał. Nr </w:t>
      </w:r>
      <w:r w:rsidR="00681BC7">
        <w:rPr>
          <w:rFonts w:asciiTheme="minorHAnsi" w:hAnsiTheme="minorHAnsi"/>
          <w:sz w:val="20"/>
        </w:rPr>
        <w:t>1</w:t>
      </w:r>
      <w:r>
        <w:rPr>
          <w:rFonts w:asciiTheme="minorHAnsi" w:hAnsiTheme="minorHAnsi"/>
          <w:sz w:val="20"/>
        </w:rPr>
        <w:t xml:space="preserve"> do </w:t>
      </w:r>
      <w:r w:rsidR="0033344A">
        <w:rPr>
          <w:rFonts w:asciiTheme="minorHAnsi" w:hAnsiTheme="minorHAnsi"/>
          <w:sz w:val="20"/>
        </w:rPr>
        <w:t>Zapytania</w:t>
      </w:r>
      <w:r>
        <w:rPr>
          <w:rFonts w:asciiTheme="minorHAnsi" w:hAnsiTheme="minorHAnsi"/>
          <w:sz w:val="20"/>
        </w:rPr>
        <w:t xml:space="preserve">) - </w:t>
      </w:r>
      <w:r w:rsidRPr="003C2C59">
        <w:rPr>
          <w:rFonts w:asciiTheme="minorHAnsi" w:hAnsiTheme="minorHAnsi"/>
          <w:sz w:val="20"/>
        </w:rPr>
        <w:t>Oferta Wykonawcy;</w:t>
      </w:r>
    </w:p>
    <w:p w14:paraId="50019015" w14:textId="75679722" w:rsidR="00E66709" w:rsidRDefault="00E66709" w:rsidP="00E66709">
      <w:pPr>
        <w:pStyle w:val="Akapitzlist"/>
        <w:numPr>
          <w:ilvl w:val="0"/>
          <w:numId w:val="12"/>
        </w:numPr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 xml:space="preserve">Opis przedmiotu oferty (zał. Nr </w:t>
      </w:r>
      <w:r w:rsidR="00681BC7">
        <w:rPr>
          <w:rFonts w:asciiTheme="minorHAnsi" w:hAnsiTheme="minorHAnsi"/>
          <w:sz w:val="20"/>
        </w:rPr>
        <w:t>2</w:t>
      </w:r>
      <w:r>
        <w:rPr>
          <w:rFonts w:asciiTheme="minorHAnsi" w:hAnsiTheme="minorHAnsi"/>
          <w:sz w:val="20"/>
        </w:rPr>
        <w:t xml:space="preserve"> do</w:t>
      </w:r>
      <w:r w:rsidR="000A56DD">
        <w:rPr>
          <w:rFonts w:asciiTheme="minorHAnsi" w:hAnsiTheme="minorHAnsi"/>
          <w:sz w:val="20"/>
        </w:rPr>
        <w:t xml:space="preserve"> </w:t>
      </w:r>
      <w:r w:rsidR="00FE5D2E">
        <w:rPr>
          <w:rFonts w:asciiTheme="minorHAnsi" w:hAnsiTheme="minorHAnsi"/>
          <w:sz w:val="20"/>
        </w:rPr>
        <w:t>Z</w:t>
      </w:r>
      <w:r w:rsidR="0033344A">
        <w:rPr>
          <w:rFonts w:asciiTheme="minorHAnsi" w:hAnsiTheme="minorHAnsi"/>
          <w:sz w:val="20"/>
        </w:rPr>
        <w:t>apytania</w:t>
      </w:r>
      <w:r>
        <w:rPr>
          <w:rFonts w:asciiTheme="minorHAnsi" w:hAnsiTheme="minorHAnsi"/>
          <w:sz w:val="20"/>
        </w:rPr>
        <w:t>) – złożony przez Wykonawcę</w:t>
      </w:r>
      <w:r w:rsidRPr="003C2C59">
        <w:rPr>
          <w:rFonts w:asciiTheme="minorHAnsi" w:hAnsiTheme="minorHAnsi"/>
          <w:sz w:val="20"/>
        </w:rPr>
        <w:t>.</w:t>
      </w:r>
    </w:p>
    <w:p w14:paraId="67016233" w14:textId="77777777" w:rsidR="00976296" w:rsidRPr="00E66709" w:rsidRDefault="00976296" w:rsidP="00E66709">
      <w:pPr>
        <w:spacing w:after="160" w:line="259" w:lineRule="auto"/>
        <w:rPr>
          <w:rFonts w:asciiTheme="minorHAnsi" w:eastAsia="Times New Roman" w:hAnsiTheme="minorHAnsi" w:cs="Calibri"/>
          <w:b/>
          <w:sz w:val="20"/>
        </w:rPr>
      </w:pPr>
    </w:p>
    <w:sectPr w:rsidR="00976296" w:rsidRPr="00E66709" w:rsidSect="003866F8">
      <w:headerReference w:type="default" r:id="rId8"/>
      <w:footerReference w:type="default" r:id="rId9"/>
      <w:pgSz w:w="11906" w:h="16838"/>
      <w:pgMar w:top="1276" w:right="1361" w:bottom="1134" w:left="1361" w:header="0" w:footer="8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044FE" w14:textId="77777777" w:rsidR="00B709B0" w:rsidRDefault="00B709B0">
      <w:pPr>
        <w:spacing w:after="0" w:line="240" w:lineRule="auto"/>
      </w:pPr>
      <w:r>
        <w:separator/>
      </w:r>
    </w:p>
  </w:endnote>
  <w:endnote w:type="continuationSeparator" w:id="0">
    <w:p w14:paraId="79982FC2" w14:textId="77777777" w:rsidR="00B709B0" w:rsidRDefault="00B70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-Antiqua">
    <w:altName w:val="Book Antiqua"/>
    <w:charset w:val="EE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8"/>
        <w:szCs w:val="20"/>
      </w:rPr>
      <w:id w:val="1025141382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7D078A5" w14:textId="77777777" w:rsidR="000F337F" w:rsidRPr="00684D97" w:rsidRDefault="00684D97" w:rsidP="00684D97">
            <w:pPr>
              <w:pStyle w:val="Stopka"/>
              <w:jc w:val="center"/>
              <w:rPr>
                <w:sz w:val="18"/>
                <w:szCs w:val="20"/>
              </w:rPr>
            </w:pPr>
            <w:r w:rsidRPr="00684D97">
              <w:rPr>
                <w:sz w:val="18"/>
                <w:szCs w:val="20"/>
              </w:rPr>
              <w:t xml:space="preserve">Strona </w: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begin"/>
            </w:r>
            <w:r w:rsidRPr="00684D97">
              <w:rPr>
                <w:b/>
                <w:bCs/>
                <w:sz w:val="18"/>
                <w:szCs w:val="20"/>
              </w:rPr>
              <w:instrText>PAGE</w:instrTex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separate"/>
            </w:r>
            <w:r w:rsidR="002B08B6">
              <w:rPr>
                <w:b/>
                <w:bCs/>
                <w:noProof/>
                <w:sz w:val="18"/>
                <w:szCs w:val="20"/>
              </w:rPr>
              <w:t>4</w: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end"/>
            </w:r>
            <w:r w:rsidRPr="00684D97">
              <w:rPr>
                <w:sz w:val="18"/>
                <w:szCs w:val="20"/>
              </w:rPr>
              <w:t xml:space="preserve"> z </w: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begin"/>
            </w:r>
            <w:r w:rsidRPr="00684D97">
              <w:rPr>
                <w:b/>
                <w:bCs/>
                <w:sz w:val="18"/>
                <w:szCs w:val="20"/>
              </w:rPr>
              <w:instrText>NUMPAGES</w:instrTex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separate"/>
            </w:r>
            <w:r w:rsidR="002B08B6">
              <w:rPr>
                <w:b/>
                <w:bCs/>
                <w:noProof/>
                <w:sz w:val="18"/>
                <w:szCs w:val="20"/>
              </w:rPr>
              <w:t>4</w: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AFD7F" w14:textId="77777777" w:rsidR="00B709B0" w:rsidRDefault="00B709B0">
      <w:pPr>
        <w:spacing w:after="0" w:line="240" w:lineRule="auto"/>
      </w:pPr>
      <w:r>
        <w:separator/>
      </w:r>
    </w:p>
  </w:footnote>
  <w:footnote w:type="continuationSeparator" w:id="0">
    <w:p w14:paraId="67758012" w14:textId="77777777" w:rsidR="00B709B0" w:rsidRDefault="00B709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C952A" w14:textId="77777777" w:rsidR="0024009E" w:rsidRDefault="0024009E" w:rsidP="00684D97">
    <w:pPr>
      <w:pStyle w:val="Nagwek"/>
      <w:rPr>
        <w:noProof/>
      </w:rPr>
    </w:pPr>
  </w:p>
  <w:p w14:paraId="77DFC893" w14:textId="17629FE3" w:rsidR="000F337F" w:rsidRPr="00684D97" w:rsidRDefault="0024009E" w:rsidP="00684D97">
    <w:pPr>
      <w:pStyle w:val="Nagwek"/>
    </w:pPr>
    <w:r>
      <w:rPr>
        <w:noProof/>
      </w:rPr>
      <w:drawing>
        <wp:inline distT="0" distB="0" distL="0" distR="0" wp14:anchorId="34A7602B" wp14:editId="0E59F7D0">
          <wp:extent cx="5761355" cy="548640"/>
          <wp:effectExtent l="0" t="0" r="0" b="381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0FAED92C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991A10"/>
    <w:multiLevelType w:val="hybridMultilevel"/>
    <w:tmpl w:val="61F20F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B543F"/>
    <w:multiLevelType w:val="hybridMultilevel"/>
    <w:tmpl w:val="16E26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F166E4"/>
    <w:multiLevelType w:val="multilevel"/>
    <w:tmpl w:val="FDF8D76E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sz w:val="22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681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134"/>
        </w:tabs>
        <w:ind w:left="1134" w:hanging="68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18"/>
        </w:tabs>
        <w:ind w:left="1418" w:hanging="397"/>
      </w:pPr>
      <w:rPr>
        <w:rFonts w:ascii="Symbol" w:hAnsi="Symbol" w:hint="default"/>
        <w:color w:val="auto"/>
        <w:sz w:val="28"/>
      </w:rPr>
    </w:lvl>
    <w:lvl w:ilvl="4">
      <w:start w:val="1"/>
      <w:numFmt w:val="bullet"/>
      <w:lvlText w:val=""/>
      <w:lvlJc w:val="left"/>
      <w:pPr>
        <w:tabs>
          <w:tab w:val="num" w:pos="1758"/>
        </w:tabs>
        <w:ind w:left="1758" w:hanging="511"/>
      </w:pPr>
      <w:rPr>
        <w:rFonts w:ascii="Symbol" w:hAnsi="Symbol" w:hint="default"/>
        <w:color w:val="auto"/>
      </w:rPr>
    </w:lvl>
    <w:lvl w:ilvl="5">
      <w:start w:val="1"/>
      <w:numFmt w:val="bullet"/>
      <w:lvlText w:val=""/>
      <w:lvlJc w:val="left"/>
      <w:pPr>
        <w:tabs>
          <w:tab w:val="num" w:pos="2211"/>
        </w:tabs>
        <w:ind w:left="2211" w:hanging="737"/>
      </w:pPr>
      <w:rPr>
        <w:rFonts w:ascii="Symbol" w:hAnsi="Symbol" w:hint="default"/>
        <w:color w:val="auto"/>
      </w:rPr>
    </w:lvl>
    <w:lvl w:ilvl="6">
      <w:start w:val="1"/>
      <w:numFmt w:val="bullet"/>
      <w:lvlText w:val=""/>
      <w:lvlJc w:val="left"/>
      <w:pPr>
        <w:tabs>
          <w:tab w:val="num" w:pos="2517"/>
        </w:tabs>
        <w:ind w:left="2517" w:hanging="589"/>
      </w:pPr>
      <w:rPr>
        <w:rFonts w:ascii="Symbol" w:hAnsi="Symbol" w:hint="default"/>
        <w:color w:val="auto"/>
      </w:rPr>
    </w:lvl>
    <w:lvl w:ilvl="7">
      <w:start w:val="1"/>
      <w:numFmt w:val="bullet"/>
      <w:lvlText w:val=""/>
      <w:lvlJc w:val="left"/>
      <w:pPr>
        <w:tabs>
          <w:tab w:val="num" w:pos="2948"/>
        </w:tabs>
        <w:ind w:left="2948" w:hanging="737"/>
      </w:pPr>
      <w:rPr>
        <w:rFonts w:ascii="Symbol" w:hAnsi="Symbol" w:hint="default"/>
        <w:color w:val="auto"/>
      </w:rPr>
    </w:lvl>
    <w:lvl w:ilvl="8">
      <w:start w:val="1"/>
      <w:numFmt w:val="bullet"/>
      <w:lvlText w:val=""/>
      <w:lvlJc w:val="left"/>
      <w:pPr>
        <w:tabs>
          <w:tab w:val="num" w:pos="3175"/>
        </w:tabs>
        <w:ind w:left="3175" w:hanging="397"/>
      </w:pPr>
      <w:rPr>
        <w:rFonts w:ascii="Symbol" w:hAnsi="Symbol" w:hint="default"/>
        <w:color w:val="auto"/>
      </w:rPr>
    </w:lvl>
  </w:abstractNum>
  <w:abstractNum w:abstractNumId="4" w15:restartNumberingAfterBreak="0">
    <w:nsid w:val="040E473E"/>
    <w:multiLevelType w:val="multilevel"/>
    <w:tmpl w:val="05EC7680"/>
    <w:lvl w:ilvl="0">
      <w:start w:val="1"/>
      <w:numFmt w:val="upperRoman"/>
      <w:pStyle w:val="KubaturaTytu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pStyle w:val="KubaturaPunkt"/>
      <w:lvlText w:val="%1.%2."/>
      <w:lvlJc w:val="left"/>
      <w:pPr>
        <w:tabs>
          <w:tab w:val="num" w:pos="1050"/>
        </w:tabs>
        <w:ind w:left="1107" w:hanging="397"/>
      </w:pPr>
      <w:rPr>
        <w:rFonts w:hint="default"/>
      </w:rPr>
    </w:lvl>
    <w:lvl w:ilvl="2">
      <w:start w:val="1"/>
      <w:numFmt w:val="decimal"/>
      <w:pStyle w:val="KubaturaPodpunkt"/>
      <w:lvlText w:val="%1.%2.%3."/>
      <w:lvlJc w:val="right"/>
      <w:pPr>
        <w:ind w:left="341" w:firstLine="79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04B9682D"/>
    <w:multiLevelType w:val="hybridMultilevel"/>
    <w:tmpl w:val="FD7C3C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9A4E72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128653A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68B7BD2"/>
    <w:multiLevelType w:val="hybridMultilevel"/>
    <w:tmpl w:val="16E26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82D37D1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E1242EB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145CEA"/>
    <w:multiLevelType w:val="hybridMultilevel"/>
    <w:tmpl w:val="16E26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37F00DF"/>
    <w:multiLevelType w:val="multilevel"/>
    <w:tmpl w:val="12800C4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23D0276F"/>
    <w:multiLevelType w:val="hybridMultilevel"/>
    <w:tmpl w:val="161A39E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244B15C1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952C09"/>
    <w:multiLevelType w:val="hybridMultilevel"/>
    <w:tmpl w:val="3E384E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7048A3"/>
    <w:multiLevelType w:val="hybridMultilevel"/>
    <w:tmpl w:val="0B680452"/>
    <w:lvl w:ilvl="0" w:tplc="14008D1E">
      <w:start w:val="1"/>
      <w:numFmt w:val="decimal"/>
      <w:pStyle w:val="Nagwek1"/>
      <w:lvlText w:val="%1"/>
      <w:lvlJc w:val="left"/>
      <w:pPr>
        <w:ind w:left="7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17" w15:restartNumberingAfterBreak="0">
    <w:nsid w:val="2F1C0651"/>
    <w:multiLevelType w:val="hybridMultilevel"/>
    <w:tmpl w:val="16E26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0A26717"/>
    <w:multiLevelType w:val="hybridMultilevel"/>
    <w:tmpl w:val="B134C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1138D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0192FBC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0553BB2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46A4A7E"/>
    <w:multiLevelType w:val="hybridMultilevel"/>
    <w:tmpl w:val="A76C50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722607"/>
    <w:multiLevelType w:val="hybridMultilevel"/>
    <w:tmpl w:val="084C8C4C"/>
    <w:lvl w:ilvl="0" w:tplc="C77ED026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FAE29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7162EE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F2427F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FC21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4F8ABA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F16340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CF630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3C8EB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A7A68D4"/>
    <w:multiLevelType w:val="hybridMultilevel"/>
    <w:tmpl w:val="16E26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A1637C"/>
    <w:multiLevelType w:val="hybridMultilevel"/>
    <w:tmpl w:val="B8F4E2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065D2F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344113B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E91239A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F1744E8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6406046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8D44B47"/>
    <w:multiLevelType w:val="hybridMultilevel"/>
    <w:tmpl w:val="BCD6087C"/>
    <w:lvl w:ilvl="0" w:tplc="BC8265FA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332E50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51D2601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6"/>
  </w:num>
  <w:num w:numId="4">
    <w:abstractNumId w:val="12"/>
  </w:num>
  <w:num w:numId="5">
    <w:abstractNumId w:val="1"/>
  </w:num>
  <w:num w:numId="6">
    <w:abstractNumId w:val="22"/>
  </w:num>
  <w:num w:numId="7">
    <w:abstractNumId w:val="18"/>
  </w:num>
  <w:num w:numId="8">
    <w:abstractNumId w:val="5"/>
  </w:num>
  <w:num w:numId="9">
    <w:abstractNumId w:val="25"/>
  </w:num>
  <w:num w:numId="10">
    <w:abstractNumId w:val="13"/>
  </w:num>
  <w:num w:numId="11">
    <w:abstractNumId w:val="3"/>
  </w:num>
  <w:num w:numId="12">
    <w:abstractNumId w:val="15"/>
  </w:num>
  <w:num w:numId="13">
    <w:abstractNumId w:val="17"/>
  </w:num>
  <w:num w:numId="14">
    <w:abstractNumId w:val="11"/>
  </w:num>
  <w:num w:numId="15">
    <w:abstractNumId w:val="7"/>
  </w:num>
  <w:num w:numId="16">
    <w:abstractNumId w:val="24"/>
  </w:num>
  <w:num w:numId="17">
    <w:abstractNumId w:val="6"/>
  </w:num>
  <w:num w:numId="18">
    <w:abstractNumId w:val="2"/>
  </w:num>
  <w:num w:numId="19">
    <w:abstractNumId w:val="26"/>
  </w:num>
  <w:num w:numId="20">
    <w:abstractNumId w:val="30"/>
  </w:num>
  <w:num w:numId="21">
    <w:abstractNumId w:val="8"/>
  </w:num>
  <w:num w:numId="22">
    <w:abstractNumId w:val="29"/>
  </w:num>
  <w:num w:numId="23">
    <w:abstractNumId w:val="10"/>
  </w:num>
  <w:num w:numId="24">
    <w:abstractNumId w:val="31"/>
  </w:num>
  <w:num w:numId="25">
    <w:abstractNumId w:val="9"/>
  </w:num>
  <w:num w:numId="26">
    <w:abstractNumId w:val="21"/>
  </w:num>
  <w:num w:numId="27">
    <w:abstractNumId w:val="33"/>
  </w:num>
  <w:num w:numId="28">
    <w:abstractNumId w:val="32"/>
  </w:num>
  <w:num w:numId="29">
    <w:abstractNumId w:val="27"/>
  </w:num>
  <w:num w:numId="30">
    <w:abstractNumId w:val="19"/>
  </w:num>
  <w:num w:numId="31">
    <w:abstractNumId w:val="20"/>
  </w:num>
  <w:num w:numId="32">
    <w:abstractNumId w:val="14"/>
  </w:num>
  <w:num w:numId="33">
    <w:abstractNumId w:val="28"/>
  </w:num>
  <w:num w:numId="34">
    <w:abstractNumId w:val="2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D1F"/>
    <w:rsid w:val="00000096"/>
    <w:rsid w:val="00015AC1"/>
    <w:rsid w:val="00027AD5"/>
    <w:rsid w:val="000308FA"/>
    <w:rsid w:val="00083929"/>
    <w:rsid w:val="000A06D1"/>
    <w:rsid w:val="000A56DD"/>
    <w:rsid w:val="000F337F"/>
    <w:rsid w:val="00102D15"/>
    <w:rsid w:val="00112893"/>
    <w:rsid w:val="00144A73"/>
    <w:rsid w:val="00146F29"/>
    <w:rsid w:val="00175814"/>
    <w:rsid w:val="00182683"/>
    <w:rsid w:val="001B38FD"/>
    <w:rsid w:val="001C11A4"/>
    <w:rsid w:val="001C634C"/>
    <w:rsid w:val="001C67C0"/>
    <w:rsid w:val="001D2AEA"/>
    <w:rsid w:val="001D5EE5"/>
    <w:rsid w:val="001E7559"/>
    <w:rsid w:val="00212E94"/>
    <w:rsid w:val="00220AE6"/>
    <w:rsid w:val="0024009E"/>
    <w:rsid w:val="002440FA"/>
    <w:rsid w:val="0024555B"/>
    <w:rsid w:val="002A032B"/>
    <w:rsid w:val="002B08B6"/>
    <w:rsid w:val="002B50D4"/>
    <w:rsid w:val="002C151D"/>
    <w:rsid w:val="002C5C6D"/>
    <w:rsid w:val="0031103C"/>
    <w:rsid w:val="00314CAE"/>
    <w:rsid w:val="0033344A"/>
    <w:rsid w:val="00355F58"/>
    <w:rsid w:val="003866F8"/>
    <w:rsid w:val="00390F80"/>
    <w:rsid w:val="003B5CE0"/>
    <w:rsid w:val="003C71CF"/>
    <w:rsid w:val="003D2796"/>
    <w:rsid w:val="003D7443"/>
    <w:rsid w:val="003F03D7"/>
    <w:rsid w:val="003F76E2"/>
    <w:rsid w:val="004055FF"/>
    <w:rsid w:val="004129B1"/>
    <w:rsid w:val="0046141E"/>
    <w:rsid w:val="004754A1"/>
    <w:rsid w:val="00486B9C"/>
    <w:rsid w:val="00493900"/>
    <w:rsid w:val="00497623"/>
    <w:rsid w:val="004A590F"/>
    <w:rsid w:val="004B0B98"/>
    <w:rsid w:val="004E1045"/>
    <w:rsid w:val="004F5CEC"/>
    <w:rsid w:val="00515D8F"/>
    <w:rsid w:val="005160B9"/>
    <w:rsid w:val="0054027A"/>
    <w:rsid w:val="00547B41"/>
    <w:rsid w:val="00556B36"/>
    <w:rsid w:val="005A2619"/>
    <w:rsid w:val="005B6658"/>
    <w:rsid w:val="005B6C7A"/>
    <w:rsid w:val="005E4292"/>
    <w:rsid w:val="005F4C12"/>
    <w:rsid w:val="006067D0"/>
    <w:rsid w:val="006116DD"/>
    <w:rsid w:val="00616496"/>
    <w:rsid w:val="006339F8"/>
    <w:rsid w:val="00643E9D"/>
    <w:rsid w:val="00654502"/>
    <w:rsid w:val="00670E0C"/>
    <w:rsid w:val="00681BC7"/>
    <w:rsid w:val="00684D97"/>
    <w:rsid w:val="006A2935"/>
    <w:rsid w:val="006B4F1E"/>
    <w:rsid w:val="006D2756"/>
    <w:rsid w:val="006E2D1F"/>
    <w:rsid w:val="0071527C"/>
    <w:rsid w:val="00735FB4"/>
    <w:rsid w:val="0073781A"/>
    <w:rsid w:val="007461B4"/>
    <w:rsid w:val="007505D9"/>
    <w:rsid w:val="0075114C"/>
    <w:rsid w:val="007543CF"/>
    <w:rsid w:val="007701BD"/>
    <w:rsid w:val="007919D1"/>
    <w:rsid w:val="007F2173"/>
    <w:rsid w:val="0080279E"/>
    <w:rsid w:val="008121C7"/>
    <w:rsid w:val="008125EC"/>
    <w:rsid w:val="00817A77"/>
    <w:rsid w:val="00866B1A"/>
    <w:rsid w:val="0087339B"/>
    <w:rsid w:val="00893616"/>
    <w:rsid w:val="008C0A48"/>
    <w:rsid w:val="008D271D"/>
    <w:rsid w:val="008D3FC3"/>
    <w:rsid w:val="008D7ED0"/>
    <w:rsid w:val="008E786A"/>
    <w:rsid w:val="00900E5B"/>
    <w:rsid w:val="009249E4"/>
    <w:rsid w:val="00950DAB"/>
    <w:rsid w:val="00956E75"/>
    <w:rsid w:val="00976296"/>
    <w:rsid w:val="00986723"/>
    <w:rsid w:val="009910F8"/>
    <w:rsid w:val="009E2DA6"/>
    <w:rsid w:val="00A173A6"/>
    <w:rsid w:val="00A31F1A"/>
    <w:rsid w:val="00A34B30"/>
    <w:rsid w:val="00A40D49"/>
    <w:rsid w:val="00A62A67"/>
    <w:rsid w:val="00A8159B"/>
    <w:rsid w:val="00A900E5"/>
    <w:rsid w:val="00AA6C46"/>
    <w:rsid w:val="00AC3F79"/>
    <w:rsid w:val="00AD0AE1"/>
    <w:rsid w:val="00AF3813"/>
    <w:rsid w:val="00B32A56"/>
    <w:rsid w:val="00B41E00"/>
    <w:rsid w:val="00B43988"/>
    <w:rsid w:val="00B5449E"/>
    <w:rsid w:val="00B709B0"/>
    <w:rsid w:val="00B851B6"/>
    <w:rsid w:val="00B92BA6"/>
    <w:rsid w:val="00BB77F2"/>
    <w:rsid w:val="00BE61EE"/>
    <w:rsid w:val="00C0285C"/>
    <w:rsid w:val="00C06361"/>
    <w:rsid w:val="00C15AA9"/>
    <w:rsid w:val="00C26559"/>
    <w:rsid w:val="00C30480"/>
    <w:rsid w:val="00D01A48"/>
    <w:rsid w:val="00D17B61"/>
    <w:rsid w:val="00D339AB"/>
    <w:rsid w:val="00D42AB4"/>
    <w:rsid w:val="00D725C3"/>
    <w:rsid w:val="00DA269C"/>
    <w:rsid w:val="00DA4827"/>
    <w:rsid w:val="00DA5D37"/>
    <w:rsid w:val="00DB3C26"/>
    <w:rsid w:val="00DE184D"/>
    <w:rsid w:val="00DF7EBE"/>
    <w:rsid w:val="00E25333"/>
    <w:rsid w:val="00E57C46"/>
    <w:rsid w:val="00E66709"/>
    <w:rsid w:val="00E773D9"/>
    <w:rsid w:val="00E971DC"/>
    <w:rsid w:val="00EA6CDB"/>
    <w:rsid w:val="00EC224C"/>
    <w:rsid w:val="00ED3D83"/>
    <w:rsid w:val="00F07F88"/>
    <w:rsid w:val="00F34483"/>
    <w:rsid w:val="00F5029D"/>
    <w:rsid w:val="00F66F16"/>
    <w:rsid w:val="00F91D4D"/>
    <w:rsid w:val="00FC1C5C"/>
    <w:rsid w:val="00FD0447"/>
    <w:rsid w:val="00FE5D2E"/>
    <w:rsid w:val="00FF01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25835B"/>
  <w15:docId w15:val="{690616C6-CECB-400B-9CDB-C8B548358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28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2D1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autoRedefine/>
    <w:qFormat/>
    <w:rsid w:val="003F76E2"/>
    <w:pPr>
      <w:keepNext/>
      <w:numPr>
        <w:numId w:val="3"/>
      </w:numPr>
      <w:pBdr>
        <w:top w:val="single" w:sz="24" w:space="0" w:color="5B9BD5" w:themeColor="accent1"/>
        <w:left w:val="single" w:sz="24" w:space="0" w:color="5B9BD5" w:themeColor="accent1"/>
        <w:bottom w:val="single" w:sz="24" w:space="1" w:color="5B9BD5" w:themeColor="accent1"/>
        <w:right w:val="single" w:sz="24" w:space="0" w:color="5B9BD5" w:themeColor="accent1"/>
        <w:between w:val="single" w:sz="24" w:space="0" w:color="5B9BD5" w:themeColor="accent1"/>
        <w:bar w:val="single" w:sz="24" w:color="5B9BD5" w:themeColor="accent1"/>
      </w:pBdr>
      <w:shd w:val="clear" w:color="auto" w:fill="C5E0B3" w:themeFill="accent6" w:themeFillTint="66"/>
      <w:spacing w:before="200" w:after="0"/>
      <w:ind w:left="431" w:hanging="431"/>
      <w:jc w:val="both"/>
      <w:outlineLvl w:val="0"/>
    </w:pPr>
    <w:rPr>
      <w:rFonts w:asciiTheme="majorHAnsi" w:eastAsiaTheme="majorEastAsia" w:hAnsiTheme="majorHAnsi" w:cstheme="majorBidi"/>
      <w:b/>
      <w:bCs/>
      <w:sz w:val="32"/>
      <w:szCs w:val="28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"/>
    <w:basedOn w:val="Normalny"/>
    <w:next w:val="Normalny"/>
    <w:link w:val="Nagwek2Znak"/>
    <w:autoRedefine/>
    <w:uiPriority w:val="9"/>
    <w:unhideWhenUsed/>
    <w:qFormat/>
    <w:rsid w:val="003F76E2"/>
    <w:pPr>
      <w:keepNext/>
      <w:numPr>
        <w:ilvl w:val="1"/>
        <w:numId w:val="4"/>
      </w:num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E2EFD9" w:themeFill="accent6" w:themeFillTint="33"/>
      <w:spacing w:before="200" w:after="0"/>
      <w:jc w:val="both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9"/>
    <w:unhideWhenUsed/>
    <w:qFormat/>
    <w:rsid w:val="00AD0AE1"/>
    <w:pPr>
      <w:keepNext/>
      <w:numPr>
        <w:ilvl w:val="2"/>
        <w:numId w:val="4"/>
      </w:numPr>
      <w:pBdr>
        <w:top w:val="single" w:sz="6" w:space="2" w:color="5B9BD5" w:themeColor="accent1"/>
        <w:left w:val="single" w:sz="6" w:space="2" w:color="5B9BD5" w:themeColor="accent1"/>
      </w:pBdr>
      <w:spacing w:before="300" w:after="0"/>
      <w:jc w:val="both"/>
      <w:outlineLvl w:val="2"/>
    </w:pPr>
    <w:rPr>
      <w:rFonts w:asciiTheme="minorHAnsi" w:eastAsiaTheme="minorEastAsia" w:hAnsiTheme="minorHAnsi" w:cstheme="minorBidi"/>
      <w:caps/>
      <w:color w:val="1F4D78" w:themeColor="accent1" w:themeShade="7F"/>
      <w:spacing w:val="15"/>
      <w:sz w:val="24"/>
    </w:rPr>
  </w:style>
  <w:style w:type="paragraph" w:styleId="Nagwek4">
    <w:name w:val="heading 4"/>
    <w:basedOn w:val="Normalny"/>
    <w:next w:val="Normalny"/>
    <w:link w:val="Nagwek4Znak"/>
    <w:uiPriority w:val="99"/>
    <w:unhideWhenUsed/>
    <w:qFormat/>
    <w:rsid w:val="00AD0AE1"/>
    <w:pPr>
      <w:keepNext/>
      <w:numPr>
        <w:ilvl w:val="3"/>
        <w:numId w:val="4"/>
      </w:numPr>
      <w:pBdr>
        <w:top w:val="dotted" w:sz="6" w:space="2" w:color="5B9BD5" w:themeColor="accent1"/>
        <w:left w:val="dotted" w:sz="6" w:space="2" w:color="5B9BD5" w:themeColor="accent1"/>
      </w:pBdr>
      <w:spacing w:before="300" w:after="0"/>
      <w:outlineLvl w:val="3"/>
    </w:pPr>
    <w:rPr>
      <w:rFonts w:asciiTheme="minorHAnsi" w:eastAsiaTheme="minorEastAsia" w:hAnsiTheme="minorHAnsi" w:cstheme="minorBidi"/>
      <w:caps/>
      <w:color w:val="2E74B5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9"/>
    <w:unhideWhenUsed/>
    <w:qFormat/>
    <w:rsid w:val="00AD0AE1"/>
    <w:pPr>
      <w:keepNext/>
      <w:numPr>
        <w:ilvl w:val="4"/>
        <w:numId w:val="4"/>
      </w:numPr>
      <w:pBdr>
        <w:bottom w:val="single" w:sz="6" w:space="1" w:color="5B9BD5" w:themeColor="accent1"/>
      </w:pBdr>
      <w:spacing w:before="300" w:after="0"/>
      <w:outlineLvl w:val="4"/>
    </w:pPr>
    <w:rPr>
      <w:rFonts w:asciiTheme="minorHAnsi" w:eastAsiaTheme="minorEastAsia" w:hAnsiTheme="minorHAnsi" w:cstheme="minorBidi"/>
      <w:caps/>
      <w:color w:val="2E74B5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AD0AE1"/>
    <w:pPr>
      <w:keepNext/>
      <w:numPr>
        <w:ilvl w:val="5"/>
        <w:numId w:val="4"/>
      </w:numPr>
      <w:pBdr>
        <w:bottom w:val="dotted" w:sz="6" w:space="1" w:color="5B9BD5" w:themeColor="accent1"/>
      </w:pBdr>
      <w:spacing w:before="300" w:after="0"/>
      <w:outlineLvl w:val="5"/>
    </w:pPr>
    <w:rPr>
      <w:rFonts w:asciiTheme="minorHAnsi" w:eastAsiaTheme="minorEastAsia" w:hAnsiTheme="minorHAnsi" w:cstheme="minorBidi"/>
      <w:caps/>
      <w:color w:val="2E74B5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9"/>
    <w:unhideWhenUsed/>
    <w:qFormat/>
    <w:rsid w:val="00AD0AE1"/>
    <w:pPr>
      <w:keepNext/>
      <w:numPr>
        <w:ilvl w:val="6"/>
        <w:numId w:val="4"/>
      </w:numPr>
      <w:spacing w:before="300" w:after="0"/>
      <w:outlineLvl w:val="6"/>
    </w:pPr>
    <w:rPr>
      <w:rFonts w:asciiTheme="minorHAnsi" w:eastAsiaTheme="minorEastAsia" w:hAnsiTheme="minorHAnsi" w:cstheme="minorBidi"/>
      <w:caps/>
      <w:color w:val="2E74B5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9"/>
    <w:unhideWhenUsed/>
    <w:qFormat/>
    <w:rsid w:val="00AD0AE1"/>
    <w:pPr>
      <w:numPr>
        <w:ilvl w:val="7"/>
        <w:numId w:val="4"/>
      </w:numPr>
      <w:spacing w:before="300" w:after="0"/>
      <w:outlineLvl w:val="7"/>
    </w:pPr>
    <w:rPr>
      <w:rFonts w:asciiTheme="minorHAnsi" w:eastAsiaTheme="minorEastAsia" w:hAnsiTheme="minorHAnsi" w:cstheme="minorBidi"/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9"/>
    <w:unhideWhenUsed/>
    <w:qFormat/>
    <w:rsid w:val="00AD0AE1"/>
    <w:pPr>
      <w:numPr>
        <w:ilvl w:val="8"/>
        <w:numId w:val="4"/>
      </w:numPr>
      <w:spacing w:before="300" w:after="0"/>
      <w:outlineLvl w:val="8"/>
    </w:pPr>
    <w:rPr>
      <w:rFonts w:asciiTheme="minorHAnsi" w:eastAsiaTheme="minorEastAsia" w:hAnsiTheme="minorHAnsi" w:cstheme="minorBidi"/>
      <w:i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"/>
    <w:basedOn w:val="Domylnaczcionkaakapitu"/>
    <w:link w:val="Nagwek2"/>
    <w:uiPriority w:val="9"/>
    <w:rsid w:val="003F76E2"/>
    <w:rPr>
      <w:rFonts w:asciiTheme="majorHAnsi" w:eastAsiaTheme="majorEastAsia" w:hAnsiTheme="majorHAnsi" w:cstheme="majorBidi"/>
      <w:b/>
      <w:bCs/>
      <w:color w:val="5B9BD5" w:themeColor="accent1"/>
      <w:sz w:val="28"/>
      <w:szCs w:val="26"/>
      <w:shd w:val="clear" w:color="auto" w:fill="E2EFD9" w:themeFill="accent6" w:themeFillTint="33"/>
    </w:rPr>
  </w:style>
  <w:style w:type="character" w:customStyle="1" w:styleId="Nagwek1Znak">
    <w:name w:val="Nagłówek 1 Znak"/>
    <w:basedOn w:val="Domylnaczcionkaakapitu"/>
    <w:link w:val="Nagwek1"/>
    <w:rsid w:val="003F76E2"/>
    <w:rPr>
      <w:rFonts w:asciiTheme="majorHAnsi" w:eastAsiaTheme="majorEastAsia" w:hAnsiTheme="majorHAnsi" w:cstheme="majorBidi"/>
      <w:b/>
      <w:bCs/>
      <w:sz w:val="32"/>
      <w:szCs w:val="28"/>
      <w:shd w:val="clear" w:color="auto" w:fill="C5E0B3" w:themeFill="accent6" w:themeFillTint="6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AD0AE1"/>
    <w:rPr>
      <w:rFonts w:eastAsiaTheme="minorEastAsia"/>
      <w:caps/>
      <w:color w:val="1F4D78" w:themeColor="accent1" w:themeShade="7F"/>
      <w:spacing w:val="15"/>
      <w:sz w:val="24"/>
    </w:rPr>
  </w:style>
  <w:style w:type="paragraph" w:styleId="Nagwek">
    <w:name w:val="header"/>
    <w:basedOn w:val="Normalny"/>
    <w:link w:val="NagwekZnak"/>
    <w:uiPriority w:val="99"/>
    <w:unhideWhenUsed/>
    <w:rsid w:val="006E2D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2D1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E2D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2D1F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2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D1F"/>
    <w:rPr>
      <w:rFonts w:ascii="Tahoma" w:eastAsia="Calibri" w:hAnsi="Tahoma" w:cs="Tahoma"/>
      <w:sz w:val="16"/>
      <w:szCs w:val="16"/>
    </w:rPr>
  </w:style>
  <w:style w:type="character" w:styleId="Hipercze">
    <w:name w:val="Hyperlink"/>
    <w:uiPriority w:val="99"/>
    <w:rsid w:val="006E2D1F"/>
    <w:rPr>
      <w:color w:val="0000FF"/>
      <w:u w:val="single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E2D1F"/>
    <w:pPr>
      <w:numPr>
        <w:numId w:val="0"/>
      </w:numPr>
      <w:outlineLvl w:val="9"/>
    </w:pPr>
    <w:rPr>
      <w:rFonts w:ascii="Cambria" w:eastAsia="Times New Roman" w:hAnsi="Cambria" w:cs="Times New Roman"/>
      <w:color w:val="365F91"/>
      <w:sz w:val="28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E2D1F"/>
    <w:pPr>
      <w:spacing w:after="100"/>
      <w:ind w:left="220"/>
    </w:pPr>
    <w:rPr>
      <w:rFonts w:eastAsia="Times New Roman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E2D1F"/>
    <w:pPr>
      <w:tabs>
        <w:tab w:val="left" w:pos="426"/>
        <w:tab w:val="right" w:leader="dot" w:pos="9072"/>
      </w:tabs>
      <w:spacing w:after="100"/>
      <w:ind w:left="426" w:hanging="426"/>
      <w:jc w:val="both"/>
    </w:pPr>
    <w:rPr>
      <w:rFonts w:eastAsia="Times New Roman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E2D1F"/>
    <w:pPr>
      <w:spacing w:after="100"/>
      <w:ind w:left="440"/>
    </w:pPr>
    <w:rPr>
      <w:rFonts w:eastAsia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6E2D1F"/>
    <w:pPr>
      <w:spacing w:after="0" w:line="240" w:lineRule="auto"/>
      <w:ind w:left="720"/>
    </w:pPr>
    <w:rPr>
      <w:rFonts w:eastAsia="Times New Roman" w:cs="Calibri"/>
    </w:rPr>
  </w:style>
  <w:style w:type="paragraph" w:customStyle="1" w:styleId="Standard">
    <w:name w:val="Standard"/>
    <w:rsid w:val="006E2D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aliases w:val="Regulacje,definicje,moj body text"/>
    <w:basedOn w:val="Normalny"/>
    <w:link w:val="TekstpodstawowyZnak"/>
    <w:rsid w:val="006E2D1F"/>
    <w:pPr>
      <w:spacing w:after="0" w:line="240" w:lineRule="auto"/>
      <w:jc w:val="both"/>
    </w:pPr>
    <w:rPr>
      <w:rFonts w:ascii="Arial" w:eastAsia="Times New Roman" w:hAnsi="Arial" w:cs="Arial"/>
      <w:b/>
      <w:bCs/>
      <w:i/>
      <w:iCs/>
      <w:sz w:val="24"/>
      <w:szCs w:val="24"/>
      <w:lang w:eastAsia="pl-PL"/>
    </w:rPr>
  </w:style>
  <w:style w:type="character" w:customStyle="1" w:styleId="TekstpodstawowyZnak">
    <w:name w:val="Tekst podstawowy Znak"/>
    <w:aliases w:val="Regulacje Znak,definicje Znak,moj body text Znak"/>
    <w:basedOn w:val="Domylnaczcionkaakapitu"/>
    <w:link w:val="Tekstpodstawowy"/>
    <w:rsid w:val="006E2D1F"/>
    <w:rPr>
      <w:rFonts w:ascii="Arial" w:eastAsia="Times New Roman" w:hAnsi="Arial" w:cs="Arial"/>
      <w:b/>
      <w:bCs/>
      <w:i/>
      <w:i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E2D1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E2D1F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unhideWhenUsed/>
    <w:rsid w:val="006E2D1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6E2D1F"/>
    <w:rPr>
      <w:rFonts w:ascii="Calibri" w:eastAsia="Calibri" w:hAnsi="Calibri" w:cs="Times New Roman"/>
      <w:sz w:val="16"/>
      <w:szCs w:val="16"/>
    </w:rPr>
  </w:style>
  <w:style w:type="paragraph" w:styleId="Spistreci4">
    <w:name w:val="toc 4"/>
    <w:basedOn w:val="Normalny"/>
    <w:next w:val="Normalny"/>
    <w:autoRedefine/>
    <w:uiPriority w:val="39"/>
    <w:unhideWhenUsed/>
    <w:rsid w:val="006E2D1F"/>
    <w:pPr>
      <w:spacing w:after="100" w:line="360" w:lineRule="auto"/>
      <w:jc w:val="both"/>
    </w:pPr>
  </w:style>
  <w:style w:type="character" w:customStyle="1" w:styleId="apple-converted-space">
    <w:name w:val="apple-converted-space"/>
    <w:basedOn w:val="Domylnaczcionkaakapitu"/>
    <w:rsid w:val="006E2D1F"/>
  </w:style>
  <w:style w:type="paragraph" w:customStyle="1" w:styleId="Akapitzlist1">
    <w:name w:val="Akapit z listą1"/>
    <w:basedOn w:val="Normalny"/>
    <w:uiPriority w:val="99"/>
    <w:qFormat/>
    <w:rsid w:val="006E2D1F"/>
    <w:pPr>
      <w:spacing w:after="0" w:line="240" w:lineRule="auto"/>
      <w:ind w:left="720"/>
    </w:pPr>
    <w:rPr>
      <w:rFonts w:eastAsia="Times New Roman" w:cs="Calibri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E2D1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E2D1F"/>
    <w:rPr>
      <w:rFonts w:ascii="Calibri" w:eastAsia="Calibri" w:hAnsi="Calibri" w:cs="Times New Roman"/>
    </w:rPr>
  </w:style>
  <w:style w:type="paragraph" w:customStyle="1" w:styleId="Default">
    <w:name w:val="Default"/>
    <w:rsid w:val="006E2D1F"/>
    <w:pPr>
      <w:widowControl w:val="0"/>
      <w:autoSpaceDE w:val="0"/>
      <w:autoSpaceDN w:val="0"/>
      <w:adjustRightInd w:val="0"/>
      <w:spacing w:after="0" w:line="240" w:lineRule="auto"/>
    </w:pPr>
    <w:rPr>
      <w:rFonts w:ascii="Book-Antiqua" w:eastAsia="Times New Roman" w:hAnsi="Book-Antiqua" w:cs="Book-Antiqua"/>
      <w:color w:val="00000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2D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E2D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E2D1F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2D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E2D1F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9"/>
    <w:rsid w:val="00AD0AE1"/>
    <w:rPr>
      <w:rFonts w:eastAsiaTheme="minorEastAsia"/>
      <w:caps/>
      <w:color w:val="2E74B5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9"/>
    <w:rsid w:val="00AD0AE1"/>
    <w:rPr>
      <w:rFonts w:eastAsiaTheme="minorEastAsia"/>
      <w:caps/>
      <w:color w:val="2E74B5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9"/>
    <w:rsid w:val="00AD0AE1"/>
    <w:rPr>
      <w:rFonts w:eastAsiaTheme="minorEastAsia"/>
      <w:caps/>
      <w:color w:val="2E74B5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9"/>
    <w:rsid w:val="00AD0AE1"/>
    <w:rPr>
      <w:rFonts w:eastAsiaTheme="minorEastAsia"/>
      <w:caps/>
      <w:color w:val="2E74B5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9"/>
    <w:rsid w:val="00AD0AE1"/>
    <w:rPr>
      <w:rFonts w:eastAsiaTheme="minorEastAsia"/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9"/>
    <w:rsid w:val="00AD0AE1"/>
    <w:rPr>
      <w:rFonts w:eastAsiaTheme="minorEastAsia"/>
      <w:i/>
      <w:caps/>
      <w:spacing w:val="10"/>
      <w:sz w:val="18"/>
      <w:szCs w:val="18"/>
    </w:rPr>
  </w:style>
  <w:style w:type="numbering" w:customStyle="1" w:styleId="Bezlisty1">
    <w:name w:val="Bez listy1"/>
    <w:next w:val="Bezlisty"/>
    <w:uiPriority w:val="99"/>
    <w:semiHidden/>
    <w:unhideWhenUsed/>
    <w:rsid w:val="00AD0AE1"/>
  </w:style>
  <w:style w:type="paragraph" w:styleId="Tytu">
    <w:name w:val="Title"/>
    <w:basedOn w:val="Normalny"/>
    <w:next w:val="Normalny"/>
    <w:link w:val="TytuZnak"/>
    <w:uiPriority w:val="99"/>
    <w:qFormat/>
    <w:rsid w:val="00AD0AE1"/>
    <w:pPr>
      <w:spacing w:before="720"/>
    </w:pPr>
    <w:rPr>
      <w:rFonts w:asciiTheme="minorHAnsi" w:eastAsiaTheme="minorEastAsia" w:hAnsiTheme="minorHAnsi" w:cstheme="minorBidi"/>
      <w:caps/>
      <w:color w:val="5B9BD5" w:themeColor="accent1"/>
      <w:spacing w:val="10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99"/>
    <w:rsid w:val="00AD0AE1"/>
    <w:rPr>
      <w:rFonts w:eastAsiaTheme="minorEastAsia"/>
      <w:caps/>
      <w:color w:val="5B9BD5" w:themeColor="accent1"/>
      <w:spacing w:val="10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D0AE1"/>
    <w:pPr>
      <w:spacing w:before="200" w:after="1000" w:line="240" w:lineRule="auto"/>
    </w:pPr>
    <w:rPr>
      <w:rFonts w:asciiTheme="minorHAnsi" w:eastAsiaTheme="minorEastAsia" w:hAnsiTheme="minorHAnsi" w:cstheme="minorBidi"/>
      <w:caps/>
      <w:color w:val="595959" w:themeColor="text1" w:themeTint="A6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AD0AE1"/>
    <w:rPr>
      <w:rFonts w:eastAsiaTheme="minorEastAsia"/>
      <w:caps/>
      <w:color w:val="595959" w:themeColor="text1" w:themeTint="A6"/>
      <w:spacing w:val="10"/>
      <w:sz w:val="24"/>
      <w:szCs w:val="24"/>
    </w:rPr>
  </w:style>
  <w:style w:type="table" w:styleId="Tabela-Siatka">
    <w:name w:val="Table Grid"/>
    <w:basedOn w:val="Standardowy"/>
    <w:uiPriority w:val="59"/>
    <w:rsid w:val="00AD0AE1"/>
    <w:pPr>
      <w:spacing w:before="200"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basedOn w:val="Normalny"/>
    <w:link w:val="BezodstpwZnak"/>
    <w:uiPriority w:val="1"/>
    <w:qFormat/>
    <w:rsid w:val="00AD0AE1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BezodstpwZnak">
    <w:name w:val="Bez odstępów Znak"/>
    <w:basedOn w:val="Domylnaczcionkaakapitu"/>
    <w:link w:val="Bezodstpw"/>
    <w:uiPriority w:val="1"/>
    <w:rsid w:val="00AD0AE1"/>
    <w:rPr>
      <w:rFonts w:eastAsiaTheme="minorEastAsia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unhideWhenUsed/>
    <w:rsid w:val="00AD0AE1"/>
    <w:pPr>
      <w:spacing w:after="0"/>
      <w:ind w:left="879"/>
    </w:pPr>
    <w:rPr>
      <w:rFonts w:asciiTheme="minorHAnsi" w:eastAsiaTheme="minorEastAsia" w:hAnsiTheme="minorHAnsi" w:cstheme="minorBidi"/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AD0AE1"/>
    <w:pPr>
      <w:spacing w:after="0"/>
      <w:ind w:left="1100"/>
    </w:pPr>
    <w:rPr>
      <w:rFonts w:asciiTheme="minorHAnsi" w:eastAsiaTheme="minorEastAsia" w:hAnsiTheme="minorHAnsi" w:cstheme="minorBidi"/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AD0AE1"/>
    <w:pPr>
      <w:spacing w:after="0"/>
      <w:ind w:left="1321"/>
    </w:pPr>
    <w:rPr>
      <w:rFonts w:asciiTheme="minorHAnsi" w:eastAsiaTheme="minorEastAsia" w:hAnsiTheme="minorHAnsi" w:cstheme="minorBidi"/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AD0AE1"/>
    <w:pPr>
      <w:spacing w:after="0"/>
      <w:ind w:left="1542"/>
    </w:pPr>
    <w:rPr>
      <w:rFonts w:asciiTheme="minorHAnsi" w:eastAsiaTheme="minorEastAsia" w:hAnsiTheme="minorHAnsi" w:cstheme="minorBidi"/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AD0AE1"/>
    <w:pPr>
      <w:spacing w:after="0"/>
      <w:ind w:left="1758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AD0AE1"/>
    <w:rPr>
      <w:rFonts w:ascii="Calibri" w:eastAsia="Times New Roman" w:hAnsi="Calibri" w:cs="Calibri"/>
    </w:rPr>
  </w:style>
  <w:style w:type="paragraph" w:styleId="Poprawka">
    <w:name w:val="Revision"/>
    <w:hidden/>
    <w:uiPriority w:val="99"/>
    <w:semiHidden/>
    <w:rsid w:val="00AD0AE1"/>
    <w:pPr>
      <w:spacing w:before="200" w:after="0" w:line="240" w:lineRule="auto"/>
    </w:pPr>
    <w:rPr>
      <w:rFonts w:eastAsiaTheme="minorEastAsia"/>
    </w:rPr>
  </w:style>
  <w:style w:type="character" w:styleId="Numerwiersza">
    <w:name w:val="line number"/>
    <w:basedOn w:val="Domylnaczcionkaakapitu"/>
    <w:uiPriority w:val="99"/>
    <w:semiHidden/>
    <w:unhideWhenUsed/>
    <w:rsid w:val="00AD0AE1"/>
  </w:style>
  <w:style w:type="table" w:customStyle="1" w:styleId="PSEWiersze">
    <w:name w:val="PSEWiersze"/>
    <w:basedOn w:val="Standardowy"/>
    <w:uiPriority w:val="99"/>
    <w:rsid w:val="00AD0AE1"/>
    <w:pPr>
      <w:spacing w:after="0" w:line="240" w:lineRule="auto"/>
    </w:pPr>
    <w:rPr>
      <w:rFonts w:eastAsiaTheme="minorEastAsia"/>
      <w:sz w:val="18"/>
    </w:rPr>
    <w:tblPr>
      <w:tblStyleRowBandSize w:val="1"/>
      <w:tblBorders>
        <w:insideH w:val="dotted" w:sz="4" w:space="0" w:color="auto"/>
      </w:tblBorders>
    </w:tblPr>
    <w:tcPr>
      <w:vAlign w:val="center"/>
    </w:tcPr>
    <w:tblStylePr w:type="firstRow">
      <w:pPr>
        <w:jc w:val="left"/>
      </w:pPr>
      <w:rPr>
        <w:b/>
      </w:rPr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vAlign w:val="bottom"/>
      </w:tcPr>
    </w:tblStylePr>
    <w:tblStylePr w:type="firstCol">
      <w:rPr>
        <w:b/>
      </w:rPr>
      <w:tblPr/>
      <w:tcPr>
        <w:tcBorders>
          <w:right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D0AE1"/>
    <w:pPr>
      <w:spacing w:before="200"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D0AE1"/>
    <w:rPr>
      <w:rFonts w:eastAsiaTheme="minorEastAsia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D0AE1"/>
    <w:rPr>
      <w:vertAlign w:val="superscript"/>
    </w:rPr>
  </w:style>
  <w:style w:type="paragraph" w:styleId="Legenda">
    <w:name w:val="caption"/>
    <w:basedOn w:val="Normalny"/>
    <w:next w:val="Normalny"/>
    <w:uiPriority w:val="35"/>
    <w:unhideWhenUsed/>
    <w:qFormat/>
    <w:rsid w:val="00AD0AE1"/>
    <w:pPr>
      <w:spacing w:before="200"/>
    </w:pPr>
    <w:rPr>
      <w:rFonts w:asciiTheme="minorHAnsi" w:eastAsiaTheme="minorEastAsia" w:hAnsiTheme="minorHAnsi" w:cstheme="minorBidi"/>
      <w:b/>
      <w:bCs/>
      <w:color w:val="2E74B5" w:themeColor="accent1" w:themeShade="BF"/>
      <w:sz w:val="16"/>
      <w:szCs w:val="16"/>
    </w:rPr>
  </w:style>
  <w:style w:type="paragraph" w:styleId="Spisilustracji">
    <w:name w:val="table of figures"/>
    <w:basedOn w:val="Normalny"/>
    <w:next w:val="Normalny"/>
    <w:uiPriority w:val="99"/>
    <w:unhideWhenUsed/>
    <w:rsid w:val="00AD0AE1"/>
    <w:pPr>
      <w:spacing w:after="0"/>
      <w:ind w:left="442" w:hanging="442"/>
    </w:pPr>
    <w:rPr>
      <w:rFonts w:asciiTheme="minorHAnsi" w:eastAsiaTheme="minorEastAsia" w:hAnsiTheme="minorHAnsi" w:cstheme="minorBidi"/>
      <w:smallCaps/>
      <w:sz w:val="20"/>
      <w:szCs w:val="20"/>
    </w:rPr>
  </w:style>
  <w:style w:type="table" w:customStyle="1" w:styleId="Siatkatabelijasna1">
    <w:name w:val="Siatka tabeli — jasna1"/>
    <w:basedOn w:val="Standardowy"/>
    <w:uiPriority w:val="40"/>
    <w:rsid w:val="00AD0AE1"/>
    <w:pPr>
      <w:spacing w:before="200" w:after="0" w:line="240" w:lineRule="auto"/>
    </w:pPr>
    <w:rPr>
      <w:rFonts w:eastAsiaTheme="minorEastAsia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Zwykatabela11">
    <w:name w:val="Zwykła tabela 11"/>
    <w:basedOn w:val="Standardowy"/>
    <w:uiPriority w:val="41"/>
    <w:rsid w:val="00AD0AE1"/>
    <w:pPr>
      <w:spacing w:before="200"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Zwykatabela31">
    <w:name w:val="Zwykła tabela 31"/>
    <w:basedOn w:val="Standardowy"/>
    <w:uiPriority w:val="43"/>
    <w:rsid w:val="00AD0AE1"/>
    <w:pPr>
      <w:spacing w:before="200" w:after="0" w:line="240" w:lineRule="auto"/>
    </w:pPr>
    <w:rPr>
      <w:rFonts w:eastAsiaTheme="minorEastAsia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AE1"/>
    <w:pPr>
      <w:spacing w:before="200"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AE1"/>
    <w:rPr>
      <w:rFonts w:eastAsiaTheme="minorEastAsia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AE1"/>
    <w:rPr>
      <w:vertAlign w:val="superscript"/>
    </w:rPr>
  </w:style>
  <w:style w:type="paragraph" w:styleId="Bibliografia">
    <w:name w:val="Bibliography"/>
    <w:basedOn w:val="Normalny"/>
    <w:next w:val="Normalny"/>
    <w:uiPriority w:val="37"/>
    <w:unhideWhenUsed/>
    <w:rsid w:val="00AD0AE1"/>
    <w:pPr>
      <w:spacing w:after="0"/>
    </w:pPr>
    <w:rPr>
      <w:rFonts w:asciiTheme="minorHAnsi" w:eastAsiaTheme="minorEastAsia" w:hAnsiTheme="minorHAnsi" w:cstheme="minorBidi"/>
      <w:sz w:val="20"/>
      <w:szCs w:val="20"/>
    </w:rPr>
  </w:style>
  <w:style w:type="character" w:styleId="Pogrubienie">
    <w:name w:val="Strong"/>
    <w:uiPriority w:val="22"/>
    <w:qFormat/>
    <w:rsid w:val="00AD0AE1"/>
    <w:rPr>
      <w:b/>
      <w:bCs/>
    </w:rPr>
  </w:style>
  <w:style w:type="character" w:styleId="Uwydatnienie">
    <w:name w:val="Emphasis"/>
    <w:uiPriority w:val="99"/>
    <w:qFormat/>
    <w:rsid w:val="00AD0AE1"/>
    <w:rPr>
      <w:caps/>
      <w:color w:val="1F4D78" w:themeColor="accent1" w:themeShade="7F"/>
      <w:spacing w:val="5"/>
    </w:rPr>
  </w:style>
  <w:style w:type="paragraph" w:styleId="Cytat">
    <w:name w:val="Quote"/>
    <w:basedOn w:val="Normalny"/>
    <w:next w:val="Normalny"/>
    <w:link w:val="CytatZnak"/>
    <w:uiPriority w:val="29"/>
    <w:qFormat/>
    <w:rsid w:val="00AD0AE1"/>
    <w:pPr>
      <w:spacing w:before="200"/>
    </w:pPr>
    <w:rPr>
      <w:rFonts w:asciiTheme="minorHAnsi" w:eastAsiaTheme="minorEastAsia" w:hAnsiTheme="minorHAnsi" w:cstheme="minorBidi"/>
      <w:i/>
      <w:iCs/>
      <w:sz w:val="20"/>
      <w:szCs w:val="20"/>
    </w:rPr>
  </w:style>
  <w:style w:type="character" w:customStyle="1" w:styleId="CytatZnak">
    <w:name w:val="Cytat Znak"/>
    <w:basedOn w:val="Domylnaczcionkaakapitu"/>
    <w:link w:val="Cytat"/>
    <w:uiPriority w:val="29"/>
    <w:rsid w:val="00AD0AE1"/>
    <w:rPr>
      <w:rFonts w:eastAsiaTheme="minorEastAsia"/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D0AE1"/>
    <w:pPr>
      <w:pBdr>
        <w:top w:val="single" w:sz="4" w:space="10" w:color="5B9BD5" w:themeColor="accent1"/>
        <w:left w:val="single" w:sz="4" w:space="10" w:color="5B9BD5" w:themeColor="accent1"/>
      </w:pBdr>
      <w:spacing w:before="200" w:after="0"/>
      <w:ind w:left="1296" w:right="1152"/>
      <w:jc w:val="both"/>
    </w:pPr>
    <w:rPr>
      <w:rFonts w:asciiTheme="minorHAnsi" w:eastAsiaTheme="minorEastAsia" w:hAnsiTheme="minorHAnsi" w:cstheme="minorBidi"/>
      <w:i/>
      <w:iCs/>
      <w:color w:val="5B9BD5" w:themeColor="accent1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D0AE1"/>
    <w:rPr>
      <w:rFonts w:eastAsiaTheme="minorEastAsia"/>
      <w:i/>
      <w:iCs/>
      <w:color w:val="5B9BD5" w:themeColor="accent1"/>
      <w:sz w:val="20"/>
      <w:szCs w:val="20"/>
    </w:rPr>
  </w:style>
  <w:style w:type="character" w:styleId="Wyrnieniedelikatne">
    <w:name w:val="Subtle Emphasis"/>
    <w:uiPriority w:val="19"/>
    <w:qFormat/>
    <w:rsid w:val="00AD0AE1"/>
    <w:rPr>
      <w:i/>
      <w:iCs/>
      <w:color w:val="1F4D78" w:themeColor="accent1" w:themeShade="7F"/>
    </w:rPr>
  </w:style>
  <w:style w:type="character" w:styleId="Wyrnienieintensywne">
    <w:name w:val="Intense Emphasis"/>
    <w:uiPriority w:val="21"/>
    <w:qFormat/>
    <w:rsid w:val="00AD0AE1"/>
    <w:rPr>
      <w:b/>
      <w:bCs/>
      <w:caps/>
      <w:color w:val="1F4D78" w:themeColor="accent1" w:themeShade="7F"/>
      <w:spacing w:val="10"/>
    </w:rPr>
  </w:style>
  <w:style w:type="character" w:styleId="Odwoaniedelikatne">
    <w:name w:val="Subtle Reference"/>
    <w:uiPriority w:val="31"/>
    <w:qFormat/>
    <w:rsid w:val="00AD0AE1"/>
    <w:rPr>
      <w:b/>
      <w:bCs/>
      <w:color w:val="5B9BD5" w:themeColor="accent1"/>
    </w:rPr>
  </w:style>
  <w:style w:type="character" w:styleId="Odwoanieintensywne">
    <w:name w:val="Intense Reference"/>
    <w:uiPriority w:val="32"/>
    <w:qFormat/>
    <w:rsid w:val="00AD0AE1"/>
    <w:rPr>
      <w:b/>
      <w:bCs/>
      <w:i/>
      <w:iCs/>
      <w:caps/>
      <w:color w:val="5B9BD5" w:themeColor="accent1"/>
    </w:rPr>
  </w:style>
  <w:style w:type="character" w:styleId="Tytuksiki">
    <w:name w:val="Book Title"/>
    <w:uiPriority w:val="33"/>
    <w:qFormat/>
    <w:rsid w:val="00AD0AE1"/>
    <w:rPr>
      <w:b/>
      <w:bCs/>
      <w:i/>
      <w:iCs/>
      <w:spacing w:val="9"/>
    </w:rPr>
  </w:style>
  <w:style w:type="character" w:customStyle="1" w:styleId="TODO">
    <w:name w:val="TODO"/>
    <w:basedOn w:val="Domylnaczcionkaakapitu"/>
    <w:uiPriority w:val="1"/>
    <w:rsid w:val="00AD0AE1"/>
    <w:rPr>
      <w:color w:val="C00000"/>
      <w:szCs w:val="18"/>
    </w:rPr>
  </w:style>
  <w:style w:type="paragraph" w:customStyle="1" w:styleId="Akapittabeli">
    <w:name w:val="Akapit tabeli"/>
    <w:basedOn w:val="Normalny"/>
    <w:qFormat/>
    <w:rsid w:val="00AD0AE1"/>
    <w:pPr>
      <w:spacing w:before="40" w:after="40" w:line="240" w:lineRule="auto"/>
    </w:pPr>
    <w:rPr>
      <w:rFonts w:asciiTheme="minorHAnsi" w:eastAsiaTheme="minorEastAsia" w:hAnsiTheme="minorHAnsi" w:cstheme="minorBid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AD0AE1"/>
    <w:rPr>
      <w:color w:val="954F72" w:themeColor="followed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AD0A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D0AE1"/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Kod">
    <w:name w:val="Kod"/>
    <w:basedOn w:val="Domylnaczcionkaakapitu"/>
    <w:uiPriority w:val="1"/>
    <w:qFormat/>
    <w:rsid w:val="00AD0AE1"/>
    <w:rPr>
      <w:rFonts w:ascii="Courier New" w:hAnsi="Courier New"/>
    </w:rPr>
  </w:style>
  <w:style w:type="paragraph" w:customStyle="1" w:styleId="Table-body">
    <w:name w:val="Table-body"/>
    <w:basedOn w:val="Normalny"/>
    <w:qFormat/>
    <w:rsid w:val="00AD0AE1"/>
    <w:pPr>
      <w:spacing w:before="60" w:after="60" w:line="240" w:lineRule="auto"/>
    </w:pPr>
    <w:rPr>
      <w:sz w:val="20"/>
    </w:rPr>
  </w:style>
  <w:style w:type="paragraph" w:customStyle="1" w:styleId="Table-left-header">
    <w:name w:val="Table-left-header"/>
    <w:basedOn w:val="Normalny"/>
    <w:rsid w:val="00AD0AE1"/>
    <w:pPr>
      <w:spacing w:before="60" w:after="60" w:line="240" w:lineRule="auto"/>
    </w:pPr>
    <w:rPr>
      <w:rFonts w:eastAsia="Times New Roman"/>
      <w:b/>
      <w:bCs/>
      <w:sz w:val="20"/>
      <w:szCs w:val="20"/>
    </w:rPr>
  </w:style>
  <w:style w:type="paragraph" w:customStyle="1" w:styleId="Table-header">
    <w:name w:val="Table-header"/>
    <w:basedOn w:val="Normalny"/>
    <w:qFormat/>
    <w:rsid w:val="00AD0AE1"/>
    <w:pPr>
      <w:spacing w:before="60" w:after="60" w:line="240" w:lineRule="auto"/>
      <w:jc w:val="center"/>
    </w:pPr>
    <w:rPr>
      <w:rFonts w:eastAsia="Times New Roman"/>
      <w:b/>
      <w:color w:val="000000"/>
      <w:sz w:val="20"/>
      <w:szCs w:val="18"/>
    </w:rPr>
  </w:style>
  <w:style w:type="character" w:customStyle="1" w:styleId="TekstpodstawowyZnak1">
    <w:name w:val="Tekst podstawowy Znak1"/>
    <w:basedOn w:val="Domylnaczcionkaakapitu"/>
    <w:uiPriority w:val="99"/>
    <w:semiHidden/>
    <w:rsid w:val="00AD0AE1"/>
    <w:rPr>
      <w:rFonts w:eastAsiaTheme="minorEastAsia"/>
      <w:sz w:val="20"/>
      <w:szCs w:val="20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AD0AE1"/>
    <w:rPr>
      <w:rFonts w:eastAsiaTheme="minorEastAsia"/>
      <w:sz w:val="20"/>
      <w:szCs w:val="20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AD0AE1"/>
    <w:rPr>
      <w:rFonts w:eastAsiaTheme="minorEastAsia"/>
      <w:sz w:val="16"/>
      <w:szCs w:val="16"/>
    </w:rPr>
  </w:style>
  <w:style w:type="character" w:customStyle="1" w:styleId="NagweknotatkiZnak">
    <w:name w:val="Nagłówek notatki Znak"/>
    <w:basedOn w:val="Domylnaczcionkaakapitu"/>
    <w:link w:val="Nagweknotatki"/>
    <w:uiPriority w:val="99"/>
    <w:rsid w:val="00AD0AE1"/>
    <w:rPr>
      <w:rFonts w:ascii="Times New Roman" w:hAnsi="Times New Roman" w:cs="Times New Roman"/>
      <w:sz w:val="20"/>
      <w:szCs w:val="20"/>
      <w:lang w:eastAsia="pl-PL"/>
    </w:rPr>
  </w:style>
  <w:style w:type="paragraph" w:styleId="Nagweknotatki">
    <w:name w:val="Note Heading"/>
    <w:basedOn w:val="Normalny"/>
    <w:next w:val="Normalny"/>
    <w:link w:val="NagweknotatkiZnak"/>
    <w:uiPriority w:val="99"/>
    <w:rsid w:val="00AD0AE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/>
      <w:sz w:val="20"/>
      <w:szCs w:val="20"/>
      <w:lang w:eastAsia="pl-PL"/>
    </w:rPr>
  </w:style>
  <w:style w:type="character" w:customStyle="1" w:styleId="NagweknotatkiZnak1">
    <w:name w:val="Nagłówek notatki Znak1"/>
    <w:basedOn w:val="Domylnaczcionkaakapitu"/>
    <w:uiPriority w:val="99"/>
    <w:semiHidden/>
    <w:rsid w:val="00AD0AE1"/>
    <w:rPr>
      <w:rFonts w:ascii="Calibri" w:eastAsia="Calibri" w:hAnsi="Calibri" w:cs="Times New Roman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D0AE1"/>
    <w:rPr>
      <w:rFonts w:ascii="Courier New" w:hAnsi="Courier New" w:cs="Courier New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AD0AE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HAnsi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AD0AE1"/>
    <w:rPr>
      <w:rFonts w:ascii="Consolas" w:eastAsia="Calibri" w:hAnsi="Consolas" w:cs="Consolas"/>
      <w:sz w:val="21"/>
      <w:szCs w:val="21"/>
    </w:rPr>
  </w:style>
  <w:style w:type="character" w:customStyle="1" w:styleId="FieldLabel">
    <w:name w:val="Field Label"/>
    <w:uiPriority w:val="99"/>
    <w:rsid w:val="00AD0AE1"/>
    <w:rPr>
      <w:rFonts w:ascii="Times New Roman" w:hAnsi="Times New Roman" w:cs="Times New Roman"/>
      <w:i/>
      <w:iCs/>
      <w:color w:val="004080"/>
      <w:sz w:val="20"/>
      <w:szCs w:val="20"/>
      <w:u w:color="000000"/>
    </w:rPr>
  </w:style>
  <w:style w:type="character" w:customStyle="1" w:styleId="Objecttype">
    <w:name w:val="Object type"/>
    <w:uiPriority w:val="99"/>
    <w:rsid w:val="00AD0AE1"/>
    <w:rPr>
      <w:rFonts w:ascii="Times New Roman" w:hAnsi="Times New Roman" w:cs="Times New Roman"/>
      <w:b/>
      <w:bCs/>
      <w:sz w:val="20"/>
      <w:szCs w:val="20"/>
      <w:u w:val="single"/>
    </w:rPr>
  </w:style>
  <w:style w:type="paragraph" w:customStyle="1" w:styleId="ListHeader">
    <w:name w:val="List Header"/>
    <w:uiPriority w:val="99"/>
    <w:rsid w:val="00AD0AE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i/>
      <w:iCs/>
      <w:color w:val="0000A0"/>
      <w:sz w:val="20"/>
      <w:szCs w:val="20"/>
      <w:lang w:eastAsia="pl-PL"/>
    </w:rPr>
  </w:style>
  <w:style w:type="paragraph" w:styleId="Listapunktowana3">
    <w:name w:val="List Bullet 3"/>
    <w:basedOn w:val="Normalny"/>
    <w:uiPriority w:val="28"/>
    <w:rsid w:val="00AD0AE1"/>
    <w:pPr>
      <w:numPr>
        <w:numId w:val="1"/>
      </w:numPr>
      <w:spacing w:before="120" w:after="120"/>
      <w:contextualSpacing/>
    </w:pPr>
    <w:rPr>
      <w:rFonts w:ascii="Arial" w:hAnsi="Arial" w:cs="Arial"/>
    </w:rPr>
  </w:style>
  <w:style w:type="paragraph" w:customStyle="1" w:styleId="Tekst">
    <w:name w:val="Tekst"/>
    <w:basedOn w:val="Normalny"/>
    <w:qFormat/>
    <w:rsid w:val="00AD0AE1"/>
    <w:pPr>
      <w:spacing w:after="120" w:line="240" w:lineRule="auto"/>
      <w:contextualSpacing/>
    </w:pPr>
    <w:rPr>
      <w:rFonts w:ascii="Arial" w:eastAsia="Times New Roman" w:hAnsi="Arial"/>
      <w:sz w:val="20"/>
      <w:szCs w:val="20"/>
      <w:lang w:eastAsia="es-ES"/>
    </w:rPr>
  </w:style>
  <w:style w:type="paragraph" w:customStyle="1" w:styleId="Tabelatekst">
    <w:name w:val="Tabela tekst"/>
    <w:basedOn w:val="Normalny"/>
    <w:uiPriority w:val="99"/>
    <w:rsid w:val="00AD0AE1"/>
    <w:pPr>
      <w:keepLines/>
      <w:spacing w:before="120" w:after="120" w:line="240" w:lineRule="auto"/>
    </w:pPr>
    <w:rPr>
      <w:rFonts w:ascii="Arial" w:eastAsia="Times New Roman" w:hAnsi="Arial"/>
      <w:sz w:val="20"/>
      <w:szCs w:val="20"/>
      <w:lang w:eastAsia="es-ES"/>
    </w:rPr>
  </w:style>
  <w:style w:type="paragraph" w:customStyle="1" w:styleId="Tabelanagwek">
    <w:name w:val="Tabela nagłówek"/>
    <w:basedOn w:val="Tabelatekst"/>
    <w:rsid w:val="00AD0AE1"/>
    <w:rPr>
      <w:b/>
    </w:rPr>
  </w:style>
  <w:style w:type="paragraph" w:styleId="NormalnyWeb">
    <w:name w:val="Normal (Web)"/>
    <w:basedOn w:val="Normalny"/>
    <w:uiPriority w:val="99"/>
    <w:unhideWhenUsed/>
    <w:rsid w:val="00AD0A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tab-span">
    <w:name w:val="apple-tab-span"/>
    <w:basedOn w:val="Domylnaczcionkaakapitu"/>
    <w:rsid w:val="00AD0AE1"/>
  </w:style>
  <w:style w:type="character" w:customStyle="1" w:styleId="FontStyle40">
    <w:name w:val="Font Style40"/>
    <w:rsid w:val="00AD0AE1"/>
    <w:rPr>
      <w:rFonts w:ascii="Calibri" w:hAnsi="Calibri" w:cs="Calibri"/>
      <w:color w:val="000000"/>
      <w:sz w:val="18"/>
      <w:szCs w:val="18"/>
    </w:rPr>
  </w:style>
  <w:style w:type="paragraph" w:customStyle="1" w:styleId="Akapitzlist2">
    <w:name w:val="Akapit z listą2"/>
    <w:basedOn w:val="Normalny"/>
    <w:qFormat/>
    <w:rsid w:val="00AD0AE1"/>
    <w:pPr>
      <w:ind w:left="720"/>
      <w:contextualSpacing/>
    </w:pPr>
  </w:style>
  <w:style w:type="paragraph" w:customStyle="1" w:styleId="Style17">
    <w:name w:val="Style17"/>
    <w:basedOn w:val="Normalny"/>
    <w:rsid w:val="00AD0AE1"/>
    <w:pPr>
      <w:widowControl w:val="0"/>
      <w:autoSpaceDE w:val="0"/>
      <w:autoSpaceDN w:val="0"/>
      <w:adjustRightInd w:val="0"/>
      <w:spacing w:after="0" w:line="269" w:lineRule="exact"/>
    </w:pPr>
    <w:rPr>
      <w:sz w:val="24"/>
      <w:szCs w:val="24"/>
      <w:lang w:eastAsia="pl-PL"/>
    </w:rPr>
  </w:style>
  <w:style w:type="character" w:customStyle="1" w:styleId="FontStyle41">
    <w:name w:val="Font Style41"/>
    <w:rsid w:val="00AD0AE1"/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Kolorowalistaakcent11">
    <w:name w:val="Kolorowa lista — akcent 11"/>
    <w:basedOn w:val="Normalny"/>
    <w:link w:val="ColorfulList-Accent1Char"/>
    <w:qFormat/>
    <w:rsid w:val="00AD0AE1"/>
    <w:pPr>
      <w:ind w:left="720"/>
      <w:contextualSpacing/>
    </w:pPr>
    <w:rPr>
      <w:rFonts w:eastAsia="Times New Roman"/>
    </w:rPr>
  </w:style>
  <w:style w:type="character" w:customStyle="1" w:styleId="ColorfulList-Accent1Char">
    <w:name w:val="Colorful List - Accent 1 Char"/>
    <w:link w:val="Kolorowalistaakcent11"/>
    <w:locked/>
    <w:rsid w:val="00AD0AE1"/>
    <w:rPr>
      <w:rFonts w:ascii="Calibri" w:eastAsia="Times New Roman" w:hAnsi="Calibri" w:cs="Times New Roman"/>
    </w:rPr>
  </w:style>
  <w:style w:type="paragraph" w:customStyle="1" w:styleId="Kubaturatekst">
    <w:name w:val="Kubatura_tekst"/>
    <w:basedOn w:val="Normalny"/>
    <w:link w:val="KubaturatekstZnak"/>
    <w:rsid w:val="00AD0AE1"/>
    <w:pPr>
      <w:spacing w:after="0" w:line="360" w:lineRule="auto"/>
      <w:ind w:firstLine="567"/>
      <w:jc w:val="both"/>
    </w:pPr>
    <w:rPr>
      <w:rFonts w:ascii="Arial" w:hAnsi="Arial"/>
      <w:sz w:val="20"/>
      <w:szCs w:val="20"/>
    </w:rPr>
  </w:style>
  <w:style w:type="character" w:customStyle="1" w:styleId="KubaturatekstZnak">
    <w:name w:val="Kubatura_tekst Znak"/>
    <w:link w:val="Kubaturatekst"/>
    <w:rsid w:val="00AD0AE1"/>
    <w:rPr>
      <w:rFonts w:ascii="Arial" w:eastAsia="Calibri" w:hAnsi="Arial" w:cs="Times New Roman"/>
      <w:sz w:val="20"/>
      <w:szCs w:val="20"/>
    </w:rPr>
  </w:style>
  <w:style w:type="paragraph" w:customStyle="1" w:styleId="Zawartotabeli">
    <w:name w:val="Zawartość tabeli"/>
    <w:basedOn w:val="Normalny"/>
    <w:rsid w:val="00AD0AE1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Tabelapozycja">
    <w:name w:val="Tabela pozycja"/>
    <w:basedOn w:val="Normalny"/>
    <w:rsid w:val="00AD0AE1"/>
    <w:pPr>
      <w:spacing w:after="0" w:line="240" w:lineRule="auto"/>
    </w:pPr>
    <w:rPr>
      <w:rFonts w:ascii="Arial" w:eastAsia="MS Outlook" w:hAnsi="Arial"/>
      <w:szCs w:val="20"/>
      <w:lang w:eastAsia="pl-PL"/>
    </w:rPr>
  </w:style>
  <w:style w:type="paragraph" w:customStyle="1" w:styleId="KubaturaTytu">
    <w:name w:val="Kubatura_Tytuł"/>
    <w:basedOn w:val="Normalny"/>
    <w:next w:val="KubaturaPunkt"/>
    <w:qFormat/>
    <w:rsid w:val="00AD0AE1"/>
    <w:pPr>
      <w:numPr>
        <w:numId w:val="2"/>
      </w:numPr>
      <w:spacing w:before="120" w:after="360" w:line="240" w:lineRule="auto"/>
    </w:pPr>
    <w:rPr>
      <w:rFonts w:ascii="Arial" w:hAnsi="Arial"/>
      <w:b/>
      <w:sz w:val="24"/>
    </w:rPr>
  </w:style>
  <w:style w:type="paragraph" w:customStyle="1" w:styleId="KubaturaPunkt">
    <w:name w:val="Kubatura_Punkt"/>
    <w:basedOn w:val="Normalny"/>
    <w:next w:val="KubaturaPodpunkt"/>
    <w:qFormat/>
    <w:rsid w:val="00AD0AE1"/>
    <w:pPr>
      <w:numPr>
        <w:ilvl w:val="1"/>
        <w:numId w:val="2"/>
      </w:numPr>
      <w:spacing w:before="120" w:after="240" w:line="240" w:lineRule="auto"/>
    </w:pPr>
    <w:rPr>
      <w:rFonts w:ascii="Arial" w:hAnsi="Arial"/>
      <w:b/>
      <w:smallCaps/>
    </w:rPr>
  </w:style>
  <w:style w:type="paragraph" w:customStyle="1" w:styleId="KubaturaPodpunkt">
    <w:name w:val="Kubatura_Podpunkt"/>
    <w:basedOn w:val="Normalny"/>
    <w:next w:val="Normalny"/>
    <w:qFormat/>
    <w:rsid w:val="00AD0AE1"/>
    <w:pPr>
      <w:numPr>
        <w:ilvl w:val="2"/>
        <w:numId w:val="2"/>
      </w:numPr>
      <w:spacing w:after="240" w:line="240" w:lineRule="auto"/>
    </w:pPr>
    <w:rPr>
      <w:rFonts w:ascii="Arial" w:hAnsi="Arial"/>
      <w:b/>
    </w:rPr>
  </w:style>
  <w:style w:type="paragraph" w:styleId="Lista">
    <w:name w:val="List"/>
    <w:basedOn w:val="Normalny"/>
    <w:rsid w:val="005B6C7A"/>
    <w:pPr>
      <w:spacing w:after="0" w:line="240" w:lineRule="auto"/>
      <w:ind w:left="283" w:hanging="283"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7CCB1-3193-4D09-95ED-21DE9FC08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1800</Words>
  <Characters>10805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biuro#45</dc:creator>
  <cp:lastModifiedBy>Marcin Ruszkiewicz</cp:lastModifiedBy>
  <cp:revision>2</cp:revision>
  <cp:lastPrinted>2021-01-20T15:40:00Z</cp:lastPrinted>
  <dcterms:created xsi:type="dcterms:W3CDTF">2021-09-09T12:47:00Z</dcterms:created>
  <dcterms:modified xsi:type="dcterms:W3CDTF">2021-09-09T12:47:00Z</dcterms:modified>
</cp:coreProperties>
</file>